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1D8B" w14:textId="622204CF" w:rsidR="00B322DC" w:rsidRPr="00633AD7" w:rsidRDefault="00633AD7" w:rsidP="00A51CF1">
      <w:pPr>
        <w:spacing w:after="120"/>
        <w:jc w:val="both"/>
        <w:rPr>
          <w:rStyle w:val="5yl5"/>
          <w:b/>
        </w:rPr>
      </w:pPr>
      <w:bookmarkStart w:id="0" w:name="_GoBack"/>
      <w:bookmarkEnd w:id="0"/>
      <w:r>
        <w:rPr>
          <w:rStyle w:val="5yl5"/>
          <w:b/>
        </w:rPr>
        <w:t>BIBLIOGRAFIA</w:t>
      </w:r>
      <w:r w:rsidR="001B0402">
        <w:rPr>
          <w:rStyle w:val="5yl5"/>
          <w:b/>
        </w:rPr>
        <w:t xml:space="preserve"> PROFESORA JAN WINIECKIEGO</w:t>
      </w:r>
    </w:p>
    <w:p w14:paraId="77BCF785" w14:textId="0FAABAE0" w:rsidR="004511BB" w:rsidRPr="00A51CF1" w:rsidRDefault="004511BB" w:rsidP="00A51CF1">
      <w:pPr>
        <w:shd w:val="clear" w:color="auto" w:fill="FFFFFF"/>
        <w:spacing w:after="120"/>
        <w:jc w:val="both"/>
        <w:rPr>
          <w:rStyle w:val="5yl5"/>
          <w:color w:val="222222"/>
        </w:rPr>
      </w:pPr>
      <w:r w:rsidRPr="00A51CF1">
        <w:rPr>
          <w:rStyle w:val="5yl5"/>
        </w:rPr>
        <w:t xml:space="preserve">Winiecki J. (1971). </w:t>
      </w:r>
      <w:r w:rsidRPr="004511BB">
        <w:rPr>
          <w:iCs/>
          <w:color w:val="222222"/>
        </w:rPr>
        <w:t>Ewolucja programów pomocy technicznej ONZ oraz ich struktura instytucjonalna. Zagadnienia prawne</w:t>
      </w:r>
      <w:r w:rsidRPr="004511BB">
        <w:rPr>
          <w:color w:val="222222"/>
        </w:rPr>
        <w:t xml:space="preserve">, </w:t>
      </w:r>
      <w:r w:rsidRPr="004511BB">
        <w:rPr>
          <w:i/>
          <w:color w:val="222222"/>
        </w:rPr>
        <w:t>PISM</w:t>
      </w:r>
      <w:r w:rsidRPr="004511BB">
        <w:rPr>
          <w:color w:val="222222"/>
        </w:rPr>
        <w:t>, Warszawa</w:t>
      </w:r>
      <w:r w:rsidRPr="00A51CF1">
        <w:rPr>
          <w:color w:val="222222"/>
        </w:rPr>
        <w:t>.</w:t>
      </w:r>
    </w:p>
    <w:p w14:paraId="7DAEC593" w14:textId="4670EE25" w:rsidR="00990561" w:rsidRPr="00A51CF1" w:rsidRDefault="00990561" w:rsidP="00A51CF1">
      <w:pPr>
        <w:shd w:val="clear" w:color="auto" w:fill="FFFFFF"/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(1974). Dynamika i struktura płac w USA, Wielkiej Brytanii i Holandii, </w:t>
      </w:r>
      <w:r w:rsidR="00091EF3" w:rsidRPr="00091EF3">
        <w:rPr>
          <w:rStyle w:val="5yl5"/>
          <w:i/>
        </w:rPr>
        <w:t xml:space="preserve">Instytut </w:t>
      </w:r>
      <w:r w:rsidRPr="00091EF3">
        <w:rPr>
          <w:rStyle w:val="5yl5"/>
          <w:i/>
        </w:rPr>
        <w:t>Pracy i Spraw Socjalnych</w:t>
      </w:r>
      <w:r w:rsidR="00091EF3" w:rsidRPr="00091EF3">
        <w:rPr>
          <w:rStyle w:val="5yl5"/>
          <w:i/>
        </w:rPr>
        <w:t>,</w:t>
      </w:r>
      <w:r w:rsidR="00091EF3">
        <w:rPr>
          <w:rStyle w:val="5yl5"/>
        </w:rPr>
        <w:t xml:space="preserve"> </w:t>
      </w:r>
      <w:r w:rsidR="00091EF3" w:rsidRPr="00A51CF1">
        <w:rPr>
          <w:rStyle w:val="5yl5"/>
          <w:i/>
        </w:rPr>
        <w:t>Wybrane Informacje Tematyczne</w:t>
      </w:r>
      <w:r w:rsidR="00091EF3">
        <w:rPr>
          <w:rStyle w:val="5yl5"/>
          <w:i/>
        </w:rPr>
        <w:t>,</w:t>
      </w:r>
      <w:r w:rsidR="00091EF3" w:rsidRPr="00091EF3">
        <w:rPr>
          <w:rStyle w:val="5yl5"/>
        </w:rPr>
        <w:t xml:space="preserve"> </w:t>
      </w:r>
      <w:r w:rsidR="00091EF3" w:rsidRPr="00A51CF1">
        <w:rPr>
          <w:rStyle w:val="5yl5"/>
        </w:rPr>
        <w:t>nr 10</w:t>
      </w:r>
      <w:r w:rsidR="00091EF3">
        <w:rPr>
          <w:rStyle w:val="5yl5"/>
        </w:rPr>
        <w:t>.</w:t>
      </w:r>
    </w:p>
    <w:p w14:paraId="3EE725C4" w14:textId="082D6EAB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(1975). </w:t>
      </w:r>
      <w:r w:rsidRPr="004511BB">
        <w:rPr>
          <w:iCs/>
          <w:color w:val="222222"/>
        </w:rPr>
        <w:t>Ekonomiczne instrumenty polityki zagranicznej we współczesnych stosunkach międzynarodowych</w:t>
      </w:r>
      <w:r w:rsidRPr="004511BB">
        <w:rPr>
          <w:color w:val="222222"/>
        </w:rPr>
        <w:t xml:space="preserve">, </w:t>
      </w:r>
      <w:r w:rsidRPr="004511BB">
        <w:rPr>
          <w:i/>
          <w:color w:val="222222"/>
        </w:rPr>
        <w:t>PISM</w:t>
      </w:r>
      <w:r w:rsidRPr="004511BB">
        <w:rPr>
          <w:color w:val="222222"/>
        </w:rPr>
        <w:t>, Warszawa 1975</w:t>
      </w:r>
      <w:r w:rsidRPr="00A51CF1">
        <w:rPr>
          <w:color w:val="222222"/>
        </w:rPr>
        <w:t>.</w:t>
      </w:r>
    </w:p>
    <w:p w14:paraId="51FB5309" w14:textId="2850396B" w:rsidR="00990561" w:rsidRPr="00A51CF1" w:rsidRDefault="00990561" w:rsidP="00A51CF1">
      <w:pPr>
        <w:shd w:val="clear" w:color="auto" w:fill="FFFFFF"/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(1978). Sources of Inflation in Western Economies, Some Theoretical Considerations, </w:t>
      </w:r>
      <w:proofErr w:type="spellStart"/>
      <w:r w:rsidRPr="00091EF3">
        <w:rPr>
          <w:rStyle w:val="5yl5"/>
          <w:i/>
          <w:lang w:val="en-US"/>
        </w:rPr>
        <w:t>Maandschrift</w:t>
      </w:r>
      <w:proofErr w:type="spellEnd"/>
      <w:r w:rsidRPr="00091EF3">
        <w:rPr>
          <w:rStyle w:val="5yl5"/>
          <w:i/>
          <w:lang w:val="en-US"/>
        </w:rPr>
        <w:t xml:space="preserve"> </w:t>
      </w:r>
      <w:proofErr w:type="spellStart"/>
      <w:r w:rsidRPr="00091EF3">
        <w:rPr>
          <w:rStyle w:val="5yl5"/>
          <w:i/>
          <w:lang w:val="en-US"/>
        </w:rPr>
        <w:t>Economie</w:t>
      </w:r>
      <w:proofErr w:type="spellEnd"/>
      <w:r w:rsidR="00091EF3">
        <w:rPr>
          <w:rStyle w:val="5yl5"/>
          <w:lang w:val="en-US"/>
        </w:rPr>
        <w:t>,</w:t>
      </w:r>
      <w:r w:rsidRPr="00A51CF1">
        <w:rPr>
          <w:rStyle w:val="5yl5"/>
          <w:lang w:val="en-US"/>
        </w:rPr>
        <w:t xml:space="preserve"> Augustus-September 1978.</w:t>
      </w:r>
    </w:p>
    <w:p w14:paraId="68D6067B" w14:textId="7C10405F" w:rsidR="00036A33" w:rsidRPr="00A51CF1" w:rsidRDefault="00036A33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(1979). Źródła inflacji w gospodarce kapitalistycznej, </w:t>
      </w:r>
      <w:r w:rsidR="00525ACF" w:rsidRPr="00A51CF1">
        <w:rPr>
          <w:rStyle w:val="5yl5"/>
          <w:i/>
        </w:rPr>
        <w:t>Ekonomista</w:t>
      </w:r>
      <w:r w:rsidR="00525ACF" w:rsidRPr="00A51CF1">
        <w:rPr>
          <w:rStyle w:val="5yl5"/>
        </w:rPr>
        <w:t xml:space="preserve">, </w:t>
      </w:r>
      <w:r w:rsidRPr="00A51CF1">
        <w:rPr>
          <w:rStyle w:val="5yl5"/>
        </w:rPr>
        <w:t>nr 3.</w:t>
      </w:r>
    </w:p>
    <w:p w14:paraId="0D5AAEC2" w14:textId="74A5599E" w:rsidR="00990561" w:rsidRPr="00A51CF1" w:rsidRDefault="00990561" w:rsidP="00A51CF1">
      <w:pPr>
        <w:shd w:val="clear" w:color="auto" w:fill="FFFFFF"/>
        <w:spacing w:after="120"/>
        <w:jc w:val="both"/>
        <w:rPr>
          <w:color w:val="222222"/>
          <w:lang w:val="en-US"/>
        </w:rPr>
      </w:pPr>
      <w:proofErr w:type="spellStart"/>
      <w:r w:rsidRPr="00633AD7">
        <w:rPr>
          <w:rStyle w:val="5yl5"/>
          <w:lang w:val="en-US"/>
        </w:rPr>
        <w:t>Winiecki</w:t>
      </w:r>
      <w:proofErr w:type="spellEnd"/>
      <w:r w:rsidRPr="00633AD7">
        <w:rPr>
          <w:rStyle w:val="5yl5"/>
          <w:lang w:val="en-US"/>
        </w:rPr>
        <w:t xml:space="preserve"> J. (1980). </w:t>
      </w:r>
      <w:proofErr w:type="spellStart"/>
      <w:r w:rsidRPr="00A51CF1">
        <w:rPr>
          <w:rStyle w:val="5yl5"/>
          <w:lang w:val="en-US"/>
        </w:rPr>
        <w:t>Mechanisme</w:t>
      </w:r>
      <w:proofErr w:type="spellEnd"/>
      <w:r w:rsidRPr="00A51CF1">
        <w:rPr>
          <w:rStyle w:val="5yl5"/>
          <w:lang w:val="en-US"/>
        </w:rPr>
        <w:t xml:space="preserve">: </w:t>
      </w:r>
      <w:proofErr w:type="spellStart"/>
      <w:r w:rsidRPr="00A51CF1">
        <w:rPr>
          <w:rStyle w:val="5yl5"/>
          <w:lang w:val="en-US"/>
        </w:rPr>
        <w:t>productivite</w:t>
      </w:r>
      <w:proofErr w:type="spellEnd"/>
      <w:r w:rsidRPr="00A51CF1">
        <w:rPr>
          <w:rStyle w:val="5yl5"/>
          <w:lang w:val="en-US"/>
        </w:rPr>
        <w:t xml:space="preserve"> – profits – </w:t>
      </w:r>
      <w:proofErr w:type="spellStart"/>
      <w:r w:rsidRPr="00A51CF1">
        <w:rPr>
          <w:rStyle w:val="5yl5"/>
          <w:lang w:val="en-US"/>
        </w:rPr>
        <w:t>salaires</w:t>
      </w:r>
      <w:proofErr w:type="spellEnd"/>
      <w:r w:rsidRPr="00A51CF1">
        <w:rPr>
          <w:rStyle w:val="5yl5"/>
          <w:lang w:val="en-US"/>
        </w:rPr>
        <w:t xml:space="preserve"> – </w:t>
      </w:r>
      <w:proofErr w:type="spellStart"/>
      <w:r w:rsidRPr="00A51CF1">
        <w:rPr>
          <w:rStyle w:val="5yl5"/>
          <w:lang w:val="en-US"/>
        </w:rPr>
        <w:t>cout</w:t>
      </w:r>
      <w:proofErr w:type="spellEnd"/>
      <w:r w:rsidRPr="00A51CF1">
        <w:rPr>
          <w:rStyle w:val="5yl5"/>
          <w:lang w:val="en-US"/>
        </w:rPr>
        <w:t xml:space="preserve"> – prix – </w:t>
      </w:r>
      <w:proofErr w:type="spellStart"/>
      <w:r w:rsidRPr="00A51CF1">
        <w:rPr>
          <w:rStyle w:val="5yl5"/>
          <w:lang w:val="en-US"/>
        </w:rPr>
        <w:t>en</w:t>
      </w:r>
      <w:proofErr w:type="spellEnd"/>
      <w:r w:rsidRPr="00A51CF1">
        <w:rPr>
          <w:rStyle w:val="5yl5"/>
          <w:lang w:val="en-US"/>
        </w:rPr>
        <w:t xml:space="preserve"> </w:t>
      </w:r>
      <w:proofErr w:type="spellStart"/>
      <w:r w:rsidRPr="00A51CF1">
        <w:rPr>
          <w:rStyle w:val="5yl5"/>
          <w:lang w:val="en-US"/>
        </w:rPr>
        <w:t>tant</w:t>
      </w:r>
      <w:proofErr w:type="spellEnd"/>
      <w:r w:rsidRPr="00A51CF1">
        <w:rPr>
          <w:rStyle w:val="5yl5"/>
          <w:lang w:val="en-US"/>
        </w:rPr>
        <w:t xml:space="preserve"> que source de </w:t>
      </w:r>
      <w:proofErr w:type="spellStart"/>
      <w:r w:rsidRPr="00A51CF1">
        <w:rPr>
          <w:rStyle w:val="5yl5"/>
          <w:lang w:val="en-US"/>
        </w:rPr>
        <w:t>l’inflation</w:t>
      </w:r>
      <w:proofErr w:type="spellEnd"/>
      <w:r w:rsidRPr="00A51CF1">
        <w:rPr>
          <w:rStyle w:val="5yl5"/>
          <w:lang w:val="en-US"/>
        </w:rPr>
        <w:t xml:space="preserve"> dans </w:t>
      </w:r>
      <w:proofErr w:type="spellStart"/>
      <w:r w:rsidRPr="00A51CF1">
        <w:rPr>
          <w:rStyle w:val="5yl5"/>
          <w:lang w:val="en-US"/>
        </w:rPr>
        <w:t>l’economie</w:t>
      </w:r>
      <w:proofErr w:type="spellEnd"/>
      <w:r w:rsidRPr="00A51CF1">
        <w:rPr>
          <w:rStyle w:val="5yl5"/>
          <w:lang w:val="en-US"/>
        </w:rPr>
        <w:t xml:space="preserve"> de </w:t>
      </w:r>
      <w:proofErr w:type="spellStart"/>
      <w:r w:rsidRPr="00A51CF1">
        <w:rPr>
          <w:rStyle w:val="5yl5"/>
          <w:lang w:val="en-US"/>
        </w:rPr>
        <w:t>marche</w:t>
      </w:r>
      <w:proofErr w:type="spellEnd"/>
      <w:r w:rsidRPr="00A51CF1">
        <w:rPr>
          <w:rStyle w:val="5yl5"/>
          <w:lang w:val="en-US"/>
        </w:rPr>
        <w:t xml:space="preserve">, prepare pour la conference </w:t>
      </w:r>
      <w:proofErr w:type="spellStart"/>
      <w:r w:rsidRPr="00A51CF1">
        <w:rPr>
          <w:rStyle w:val="5yl5"/>
          <w:lang w:val="en-US"/>
        </w:rPr>
        <w:t>franco</w:t>
      </w:r>
      <w:proofErr w:type="spellEnd"/>
      <w:r w:rsidRPr="00A51CF1">
        <w:rPr>
          <w:rStyle w:val="5yl5"/>
          <w:lang w:val="en-US"/>
        </w:rPr>
        <w:t xml:space="preserve">-polonaise: Inflation et cycle </w:t>
      </w:r>
      <w:proofErr w:type="spellStart"/>
      <w:r w:rsidRPr="00A51CF1">
        <w:rPr>
          <w:rStyle w:val="5yl5"/>
          <w:lang w:val="en-US"/>
        </w:rPr>
        <w:t>conjuncturel</w:t>
      </w:r>
      <w:proofErr w:type="spellEnd"/>
      <w:r w:rsidRPr="00A51CF1">
        <w:rPr>
          <w:rStyle w:val="5yl5"/>
          <w:lang w:val="en-US"/>
        </w:rPr>
        <w:t xml:space="preserve"> dans les pays capitalists </w:t>
      </w:r>
      <w:proofErr w:type="spellStart"/>
      <w:r w:rsidRPr="00A51CF1">
        <w:rPr>
          <w:rStyle w:val="5yl5"/>
          <w:lang w:val="en-US"/>
        </w:rPr>
        <w:t>industrialises</w:t>
      </w:r>
      <w:proofErr w:type="spellEnd"/>
      <w:r w:rsidRPr="00A51CF1">
        <w:rPr>
          <w:rStyle w:val="5yl5"/>
          <w:lang w:val="en-US"/>
        </w:rPr>
        <w:t xml:space="preserve">, </w:t>
      </w:r>
      <w:proofErr w:type="spellStart"/>
      <w:r w:rsidRPr="00A51CF1">
        <w:rPr>
          <w:rStyle w:val="5yl5"/>
          <w:lang w:val="en-US"/>
        </w:rPr>
        <w:t>Varsovie</w:t>
      </w:r>
      <w:proofErr w:type="spellEnd"/>
      <w:r w:rsidRPr="00A51CF1">
        <w:rPr>
          <w:rStyle w:val="5yl5"/>
          <w:lang w:val="en-US"/>
        </w:rPr>
        <w:t xml:space="preserve">, 17-19 </w:t>
      </w:r>
      <w:proofErr w:type="spellStart"/>
      <w:r w:rsidRPr="00A51CF1">
        <w:rPr>
          <w:rStyle w:val="5yl5"/>
          <w:lang w:val="en-US"/>
        </w:rPr>
        <w:t>Septembre</w:t>
      </w:r>
      <w:proofErr w:type="spellEnd"/>
      <w:r w:rsidRPr="00A51CF1">
        <w:rPr>
          <w:rStyle w:val="5yl5"/>
          <w:lang w:val="en-US"/>
        </w:rPr>
        <w:t xml:space="preserve"> 1980.</w:t>
      </w:r>
    </w:p>
    <w:p w14:paraId="28B90325" w14:textId="066C0261" w:rsidR="00990561" w:rsidRPr="00A51CF1" w:rsidRDefault="00990561" w:rsidP="00A51CF1">
      <w:pPr>
        <w:shd w:val="clear" w:color="auto" w:fill="FFFFFF"/>
        <w:spacing w:after="120"/>
        <w:jc w:val="both"/>
        <w:rPr>
          <w:rStyle w:val="5yl5"/>
          <w:i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(1981). Macroeconomic Theory and Policy: Some Explanations of the Performance of Market Economics in the 1970’s, </w:t>
      </w:r>
      <w:r w:rsidRPr="00A51CF1">
        <w:rPr>
          <w:rStyle w:val="5yl5"/>
          <w:i/>
          <w:lang w:val="en-US"/>
        </w:rPr>
        <w:t xml:space="preserve">Department of </w:t>
      </w:r>
      <w:proofErr w:type="spellStart"/>
      <w:r w:rsidRPr="00A51CF1">
        <w:rPr>
          <w:rStyle w:val="5yl5"/>
          <w:i/>
          <w:lang w:val="en-US"/>
        </w:rPr>
        <w:t>Ecnomics</w:t>
      </w:r>
      <w:proofErr w:type="spellEnd"/>
      <w:r w:rsidRPr="00A51CF1">
        <w:rPr>
          <w:rStyle w:val="5yl5"/>
          <w:i/>
          <w:lang w:val="en-US"/>
        </w:rPr>
        <w:t xml:space="preserve"> Working Paper nr 142, Pittsburgh University.</w:t>
      </w:r>
    </w:p>
    <w:p w14:paraId="78A40001" w14:textId="7ABA20DB" w:rsidR="00990561" w:rsidRPr="00A51CF1" w:rsidRDefault="00990561" w:rsidP="00A51CF1">
      <w:pPr>
        <w:shd w:val="clear" w:color="auto" w:fill="FFFFFF"/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(1981). Polityka antycykliczna a zwolnienie wzrostu gospodarczego krajów kapitalistycznych, </w:t>
      </w:r>
      <w:r w:rsidR="00525ACF" w:rsidRPr="00A51CF1">
        <w:rPr>
          <w:rStyle w:val="5yl5"/>
          <w:i/>
        </w:rPr>
        <w:t>Ekonomista</w:t>
      </w:r>
      <w:r w:rsidR="00525ACF" w:rsidRPr="00A51CF1">
        <w:rPr>
          <w:rStyle w:val="5yl5"/>
        </w:rPr>
        <w:t xml:space="preserve">, </w:t>
      </w:r>
      <w:r w:rsidRPr="00A51CF1">
        <w:rPr>
          <w:rStyle w:val="5yl5"/>
        </w:rPr>
        <w:t>nr 1.</w:t>
      </w:r>
    </w:p>
    <w:p w14:paraId="0D16A6FC" w14:textId="2CB06930" w:rsidR="00990561" w:rsidRPr="00A51CF1" w:rsidRDefault="00990561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(1982). Związki między cyklem inwestycyjnym a inflacją popytową w gospodarce planowej, </w:t>
      </w:r>
      <w:r w:rsidRPr="00A51CF1">
        <w:rPr>
          <w:rStyle w:val="5yl5"/>
          <w:i/>
        </w:rPr>
        <w:t>Ekonomista</w:t>
      </w:r>
      <w:r w:rsidR="00525ACF" w:rsidRPr="00A51CF1">
        <w:rPr>
          <w:rStyle w:val="5yl5"/>
        </w:rPr>
        <w:t>,</w:t>
      </w:r>
      <w:r w:rsidRPr="00A51CF1">
        <w:rPr>
          <w:rStyle w:val="5yl5"/>
        </w:rPr>
        <w:t xml:space="preserve"> nr 5-6.</w:t>
      </w:r>
    </w:p>
    <w:p w14:paraId="1B4C1F6F" w14:textId="1F955E99" w:rsidR="00990561" w:rsidRPr="00A51CF1" w:rsidRDefault="00990561" w:rsidP="00A51CF1">
      <w:pPr>
        <w:shd w:val="clear" w:color="auto" w:fill="FFFFFF"/>
        <w:spacing w:after="120"/>
        <w:jc w:val="both"/>
        <w:rPr>
          <w:color w:val="222222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(1982). Investment Cycles and an Excess Demand Inflation in Planned Economies: Sources and Processes, </w:t>
      </w:r>
      <w:r w:rsidRPr="00A51CF1">
        <w:rPr>
          <w:rStyle w:val="5yl5"/>
          <w:i/>
          <w:lang w:val="en-US"/>
        </w:rPr>
        <w:t xml:space="preserve">Acta </w:t>
      </w:r>
      <w:proofErr w:type="spellStart"/>
      <w:r w:rsidRPr="00A51CF1">
        <w:rPr>
          <w:rStyle w:val="5yl5"/>
          <w:i/>
          <w:lang w:val="en-US"/>
        </w:rPr>
        <w:t>Oeconomica</w:t>
      </w:r>
      <w:proofErr w:type="spellEnd"/>
      <w:r w:rsidRPr="00A51CF1">
        <w:rPr>
          <w:rStyle w:val="5yl5"/>
          <w:lang w:val="en-US"/>
        </w:rPr>
        <w:t>, vol. 28, nr 1-2.</w:t>
      </w:r>
    </w:p>
    <w:p w14:paraId="50D64563" w14:textId="1B4287BB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(1983). </w:t>
      </w:r>
      <w:r w:rsidRPr="004511BB">
        <w:rPr>
          <w:iCs/>
          <w:color w:val="222222"/>
        </w:rPr>
        <w:t>Perspektywy przedsiębiorstw międzynarodowych w gospodarce światowej</w:t>
      </w:r>
      <w:r w:rsidRPr="004511BB">
        <w:rPr>
          <w:color w:val="222222"/>
        </w:rPr>
        <w:t>, PISM, Warszawa</w:t>
      </w:r>
      <w:r w:rsidR="00990561" w:rsidRPr="00A51CF1">
        <w:rPr>
          <w:color w:val="222222"/>
        </w:rPr>
        <w:t>.</w:t>
      </w:r>
    </w:p>
    <w:p w14:paraId="625DE394" w14:textId="21217288" w:rsidR="00FD1E72" w:rsidRPr="00A51CF1" w:rsidRDefault="00FD1E72" w:rsidP="00A51CF1">
      <w:pPr>
        <w:spacing w:after="120"/>
        <w:jc w:val="both"/>
        <w:outlineLvl w:val="0"/>
        <w:rPr>
          <w:color w:val="333333"/>
        </w:rPr>
      </w:pPr>
      <w:r w:rsidRPr="00A51CF1">
        <w:rPr>
          <w:rStyle w:val="5yl5"/>
        </w:rPr>
        <w:t xml:space="preserve">Winiecki J. (1984). </w:t>
      </w:r>
      <w:proofErr w:type="spellStart"/>
      <w:r w:rsidRPr="00D94029">
        <w:rPr>
          <w:bCs/>
          <w:color w:val="333333"/>
          <w:kern w:val="36"/>
        </w:rPr>
        <w:t>Alternatív</w:t>
      </w:r>
      <w:proofErr w:type="spellEnd"/>
      <w:r w:rsidRPr="00D94029">
        <w:rPr>
          <w:bCs/>
          <w:color w:val="333333"/>
          <w:kern w:val="36"/>
        </w:rPr>
        <w:t xml:space="preserve"> </w:t>
      </w:r>
      <w:proofErr w:type="spellStart"/>
      <w:r w:rsidRPr="00D94029">
        <w:rPr>
          <w:bCs/>
          <w:color w:val="333333"/>
          <w:kern w:val="36"/>
        </w:rPr>
        <w:t>inflációs</w:t>
      </w:r>
      <w:proofErr w:type="spellEnd"/>
      <w:r w:rsidRPr="00D94029">
        <w:rPr>
          <w:bCs/>
          <w:color w:val="333333"/>
          <w:kern w:val="36"/>
        </w:rPr>
        <w:t xml:space="preserve"> </w:t>
      </w:r>
      <w:proofErr w:type="spellStart"/>
      <w:r w:rsidRPr="00D94029">
        <w:rPr>
          <w:bCs/>
          <w:color w:val="333333"/>
          <w:kern w:val="36"/>
        </w:rPr>
        <w:t>modellek</w:t>
      </w:r>
      <w:proofErr w:type="spellEnd"/>
      <w:r w:rsidRPr="00D94029">
        <w:rPr>
          <w:bCs/>
          <w:color w:val="333333"/>
          <w:kern w:val="36"/>
        </w:rPr>
        <w:t xml:space="preserve"> </w:t>
      </w:r>
      <w:proofErr w:type="spellStart"/>
      <w:r w:rsidRPr="00D94029">
        <w:rPr>
          <w:bCs/>
          <w:color w:val="333333"/>
          <w:kern w:val="36"/>
        </w:rPr>
        <w:t>piacés</w:t>
      </w:r>
      <w:proofErr w:type="spellEnd"/>
      <w:r w:rsidRPr="00D94029">
        <w:rPr>
          <w:bCs/>
          <w:color w:val="333333"/>
          <w:kern w:val="36"/>
        </w:rPr>
        <w:t xml:space="preserve"> </w:t>
      </w:r>
      <w:proofErr w:type="spellStart"/>
      <w:r w:rsidRPr="00D94029">
        <w:rPr>
          <w:bCs/>
          <w:color w:val="333333"/>
          <w:kern w:val="36"/>
        </w:rPr>
        <w:t>tervgazdaságokban</w:t>
      </w:r>
      <w:proofErr w:type="spellEnd"/>
      <w:r w:rsidRPr="00A51CF1">
        <w:rPr>
          <w:bCs/>
          <w:color w:val="333333"/>
          <w:kern w:val="36"/>
        </w:rPr>
        <w:t xml:space="preserve">, </w:t>
      </w:r>
      <w:proofErr w:type="spellStart"/>
      <w:r w:rsidRPr="00A51CF1">
        <w:rPr>
          <w:i/>
          <w:iCs/>
          <w:color w:val="333333"/>
        </w:rPr>
        <w:t>Egyetemi</w:t>
      </w:r>
      <w:proofErr w:type="spellEnd"/>
      <w:r w:rsidRPr="00A51CF1">
        <w:rPr>
          <w:i/>
          <w:iCs/>
          <w:color w:val="333333"/>
        </w:rPr>
        <w:t xml:space="preserve"> </w:t>
      </w:r>
      <w:proofErr w:type="spellStart"/>
      <w:r w:rsidRPr="00A51CF1">
        <w:rPr>
          <w:i/>
          <w:iCs/>
          <w:color w:val="333333"/>
        </w:rPr>
        <w:t>Szemle</w:t>
      </w:r>
      <w:proofErr w:type="spellEnd"/>
      <w:r w:rsidRPr="00A51CF1">
        <w:rPr>
          <w:bCs/>
          <w:color w:val="333333"/>
          <w:kern w:val="36"/>
        </w:rPr>
        <w:t xml:space="preserve">, </w:t>
      </w:r>
      <w:r w:rsidRPr="00D94029">
        <w:rPr>
          <w:color w:val="333333"/>
        </w:rPr>
        <w:t>Vol. 6, No. 2/3, pp. 67-80</w:t>
      </w:r>
      <w:r w:rsidR="00525ACF" w:rsidRPr="00A51CF1">
        <w:rPr>
          <w:color w:val="333333"/>
        </w:rPr>
        <w:t>.</w:t>
      </w:r>
    </w:p>
    <w:p w14:paraId="7D6D9879" w14:textId="405AE76D" w:rsidR="00FD1E72" w:rsidRPr="00A51CF1" w:rsidRDefault="00FD1E72" w:rsidP="00A51CF1">
      <w:pPr>
        <w:spacing w:after="120"/>
        <w:jc w:val="both"/>
        <w:outlineLvl w:val="0"/>
        <w:rPr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J., </w:t>
      </w:r>
      <w:r w:rsidRPr="00D94029">
        <w:rPr>
          <w:color w:val="333333"/>
          <w:lang w:val="en-US"/>
        </w:rPr>
        <w:t>C</w:t>
      </w:r>
      <w:r w:rsidRPr="00A51CF1">
        <w:rPr>
          <w:color w:val="333333"/>
          <w:lang w:val="en-US"/>
        </w:rPr>
        <w:t>.</w:t>
      </w:r>
      <w:r w:rsidRPr="00D94029">
        <w:rPr>
          <w:color w:val="333333"/>
          <w:lang w:val="en-US"/>
        </w:rPr>
        <w:t xml:space="preserve"> </w:t>
      </w:r>
      <w:proofErr w:type="spellStart"/>
      <w:r w:rsidRPr="00D94029">
        <w:rPr>
          <w:color w:val="333333"/>
          <w:lang w:val="en-US"/>
        </w:rPr>
        <w:t>Roces</w:t>
      </w:r>
      <w:proofErr w:type="spellEnd"/>
      <w:r w:rsidRPr="00A51CF1">
        <w:rPr>
          <w:rStyle w:val="5yl5"/>
          <w:lang w:val="en-US"/>
        </w:rPr>
        <w:t xml:space="preserve"> (1984). </w:t>
      </w:r>
      <w:proofErr w:type="spellStart"/>
      <w:r w:rsidRPr="00A51CF1">
        <w:rPr>
          <w:color w:val="333333"/>
          <w:kern w:val="36"/>
          <w:lang w:val="en-US"/>
        </w:rPr>
        <w:t>M</w:t>
      </w:r>
      <w:r w:rsidR="00525ACF" w:rsidRPr="00A51CF1">
        <w:rPr>
          <w:color w:val="333333"/>
          <w:kern w:val="36"/>
          <w:lang w:val="en-US"/>
        </w:rPr>
        <w:t>odelos</w:t>
      </w:r>
      <w:proofErr w:type="spellEnd"/>
      <w:r w:rsidRPr="00A51CF1">
        <w:rPr>
          <w:color w:val="333333"/>
          <w:kern w:val="36"/>
          <w:lang w:val="en-US"/>
        </w:rPr>
        <w:t xml:space="preserve"> </w:t>
      </w:r>
      <w:proofErr w:type="spellStart"/>
      <w:r w:rsidRPr="00A51CF1">
        <w:rPr>
          <w:color w:val="333333"/>
          <w:kern w:val="36"/>
          <w:lang w:val="en-US"/>
        </w:rPr>
        <w:t>A</w:t>
      </w:r>
      <w:r w:rsidR="00525ACF" w:rsidRPr="00A51CF1">
        <w:rPr>
          <w:color w:val="333333"/>
          <w:kern w:val="36"/>
          <w:lang w:val="en-US"/>
        </w:rPr>
        <w:t>lternativos</w:t>
      </w:r>
      <w:proofErr w:type="spellEnd"/>
      <w:r w:rsidR="00525ACF" w:rsidRPr="00A51CF1">
        <w:rPr>
          <w:color w:val="333333"/>
          <w:kern w:val="36"/>
          <w:lang w:val="en-US"/>
        </w:rPr>
        <w:t xml:space="preserve"> </w:t>
      </w:r>
      <w:r w:rsidRPr="00A51CF1">
        <w:rPr>
          <w:color w:val="333333"/>
          <w:kern w:val="36"/>
          <w:lang w:val="en-US"/>
        </w:rPr>
        <w:t>D</w:t>
      </w:r>
      <w:r w:rsidR="00525ACF" w:rsidRPr="00A51CF1">
        <w:rPr>
          <w:color w:val="333333"/>
          <w:kern w:val="36"/>
          <w:lang w:val="en-US"/>
        </w:rPr>
        <w:t>e</w:t>
      </w:r>
      <w:r w:rsidRPr="00A51CF1">
        <w:rPr>
          <w:color w:val="333333"/>
          <w:kern w:val="36"/>
          <w:lang w:val="en-US"/>
        </w:rPr>
        <w:t xml:space="preserve"> </w:t>
      </w:r>
      <w:proofErr w:type="spellStart"/>
      <w:r w:rsidR="00525ACF" w:rsidRPr="00A51CF1">
        <w:rPr>
          <w:color w:val="333333"/>
          <w:kern w:val="36"/>
          <w:lang w:val="en-US"/>
        </w:rPr>
        <w:t>Inflacion</w:t>
      </w:r>
      <w:proofErr w:type="spellEnd"/>
      <w:r w:rsidR="00525ACF" w:rsidRPr="00A51CF1">
        <w:rPr>
          <w:color w:val="333333"/>
          <w:kern w:val="36"/>
          <w:lang w:val="en-US"/>
        </w:rPr>
        <w:t xml:space="preserve">: </w:t>
      </w:r>
      <w:proofErr w:type="spellStart"/>
      <w:r w:rsidR="00525ACF" w:rsidRPr="00A51CF1">
        <w:rPr>
          <w:color w:val="333333"/>
          <w:kern w:val="36"/>
          <w:lang w:val="en-US"/>
        </w:rPr>
        <w:t>Economias</w:t>
      </w:r>
      <w:proofErr w:type="spellEnd"/>
      <w:r w:rsidR="00525ACF" w:rsidRPr="00A51CF1">
        <w:rPr>
          <w:color w:val="333333"/>
          <w:kern w:val="36"/>
          <w:lang w:val="en-US"/>
        </w:rPr>
        <w:t xml:space="preserve"> </w:t>
      </w:r>
      <w:r w:rsidRPr="00A51CF1">
        <w:rPr>
          <w:color w:val="333333"/>
          <w:kern w:val="36"/>
          <w:lang w:val="en-US"/>
        </w:rPr>
        <w:t>D</w:t>
      </w:r>
      <w:r w:rsidR="00525ACF" w:rsidRPr="00A51CF1">
        <w:rPr>
          <w:color w:val="333333"/>
          <w:kern w:val="36"/>
          <w:lang w:val="en-US"/>
        </w:rPr>
        <w:t>e</w:t>
      </w:r>
      <w:r w:rsidRPr="00A51CF1">
        <w:rPr>
          <w:color w:val="333333"/>
          <w:kern w:val="36"/>
          <w:lang w:val="en-US"/>
        </w:rPr>
        <w:t xml:space="preserve"> M</w:t>
      </w:r>
      <w:r w:rsidR="00525ACF" w:rsidRPr="00A51CF1">
        <w:rPr>
          <w:color w:val="333333"/>
          <w:kern w:val="36"/>
          <w:lang w:val="en-US"/>
        </w:rPr>
        <w:t xml:space="preserve">ercado </w:t>
      </w:r>
      <w:r w:rsidRPr="00A51CF1">
        <w:rPr>
          <w:color w:val="333333"/>
          <w:kern w:val="36"/>
          <w:lang w:val="en-US"/>
        </w:rPr>
        <w:t xml:space="preserve">Y </w:t>
      </w:r>
      <w:proofErr w:type="spellStart"/>
      <w:r w:rsidRPr="00A51CF1">
        <w:rPr>
          <w:color w:val="333333"/>
          <w:kern w:val="36"/>
          <w:lang w:val="en-US"/>
        </w:rPr>
        <w:t>E</w:t>
      </w:r>
      <w:r w:rsidR="00525ACF" w:rsidRPr="00A51CF1">
        <w:rPr>
          <w:color w:val="333333"/>
          <w:kern w:val="36"/>
          <w:lang w:val="en-US"/>
        </w:rPr>
        <w:t>conomias</w:t>
      </w:r>
      <w:proofErr w:type="spellEnd"/>
      <w:r w:rsidRPr="00A51CF1">
        <w:rPr>
          <w:color w:val="333333"/>
          <w:kern w:val="36"/>
          <w:lang w:val="en-US"/>
        </w:rPr>
        <w:t xml:space="preserve"> </w:t>
      </w:r>
      <w:proofErr w:type="spellStart"/>
      <w:r w:rsidRPr="00A51CF1">
        <w:rPr>
          <w:color w:val="333333"/>
          <w:kern w:val="36"/>
          <w:lang w:val="en-US"/>
        </w:rPr>
        <w:t>P</w:t>
      </w:r>
      <w:r w:rsidR="00525ACF" w:rsidRPr="00A51CF1">
        <w:rPr>
          <w:color w:val="333333"/>
          <w:kern w:val="36"/>
          <w:lang w:val="en-US"/>
        </w:rPr>
        <w:t>lanificadas</w:t>
      </w:r>
      <w:proofErr w:type="spellEnd"/>
      <w:r w:rsidRPr="00A51CF1">
        <w:rPr>
          <w:color w:val="333333"/>
          <w:kern w:val="36"/>
          <w:lang w:val="en-US"/>
        </w:rPr>
        <w:t xml:space="preserve">, </w:t>
      </w:r>
      <w:proofErr w:type="spellStart"/>
      <w:r w:rsidRPr="00A51CF1">
        <w:rPr>
          <w:i/>
          <w:iCs/>
          <w:color w:val="333333"/>
          <w:lang w:val="en-US"/>
        </w:rPr>
        <w:t>Demografía</w:t>
      </w:r>
      <w:proofErr w:type="spellEnd"/>
      <w:r w:rsidRPr="00A51CF1">
        <w:rPr>
          <w:i/>
          <w:iCs/>
          <w:color w:val="333333"/>
          <w:lang w:val="en-US"/>
        </w:rPr>
        <w:t xml:space="preserve"> y </w:t>
      </w:r>
      <w:proofErr w:type="spellStart"/>
      <w:r w:rsidRPr="00A51CF1">
        <w:rPr>
          <w:i/>
          <w:iCs/>
          <w:color w:val="333333"/>
          <w:lang w:val="en-US"/>
        </w:rPr>
        <w:t>economía</w:t>
      </w:r>
      <w:proofErr w:type="spellEnd"/>
      <w:r w:rsidRPr="00A51CF1">
        <w:rPr>
          <w:i/>
          <w:iCs/>
          <w:color w:val="333333"/>
          <w:lang w:val="en-US"/>
        </w:rPr>
        <w:t xml:space="preserve">, </w:t>
      </w:r>
      <w:r w:rsidRPr="00D94029">
        <w:rPr>
          <w:color w:val="333333"/>
          <w:lang w:val="en-US"/>
        </w:rPr>
        <w:t>Vol. 18, No. 2 (1984), pp. 254-280</w:t>
      </w:r>
      <w:r w:rsidR="00525ACF" w:rsidRPr="00A51CF1">
        <w:rPr>
          <w:color w:val="333333"/>
          <w:lang w:val="en-US"/>
        </w:rPr>
        <w:t>.</w:t>
      </w:r>
    </w:p>
    <w:p w14:paraId="3BD66C96" w14:textId="75B6A8B1" w:rsidR="00FD1E72" w:rsidRPr="00A51CF1" w:rsidRDefault="00FD1E72" w:rsidP="00A51CF1">
      <w:pPr>
        <w:spacing w:after="120"/>
        <w:jc w:val="both"/>
        <w:outlineLvl w:val="0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(1986). </w:t>
      </w:r>
      <w:r w:rsidRPr="00B122E7">
        <w:rPr>
          <w:bCs/>
          <w:color w:val="333333"/>
          <w:kern w:val="36"/>
          <w:lang w:val="en-US"/>
        </w:rPr>
        <w:t>Central Planning and Export Orientation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Eastern European Economics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B122E7">
        <w:rPr>
          <w:color w:val="333333"/>
          <w:lang w:val="en-US"/>
        </w:rPr>
        <w:t xml:space="preserve">Vol. 24, No. 4, </w:t>
      </w:r>
      <w:r w:rsidRPr="00A51CF1">
        <w:rPr>
          <w:rStyle w:val="5yl5"/>
          <w:lang w:val="en-US"/>
        </w:rPr>
        <w:t>The Polish Economic Crisis, Part II (Summer, 1986), pp. 67-89</w:t>
      </w:r>
      <w:r w:rsidR="00525ACF" w:rsidRPr="005A3E36">
        <w:rPr>
          <w:rStyle w:val="5yl5"/>
          <w:lang w:val="en-US"/>
        </w:rPr>
        <w:t>.</w:t>
      </w:r>
    </w:p>
    <w:p w14:paraId="406BE5BE" w14:textId="21CDF82D" w:rsidR="00FD1E72" w:rsidRPr="00A51CF1" w:rsidRDefault="00FD1E72" w:rsidP="00A51CF1">
      <w:pPr>
        <w:pStyle w:val="Nagwek1"/>
        <w:spacing w:before="0" w:after="120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lang w:val="en-US"/>
        </w:rPr>
      </w:pPr>
      <w:proofErr w:type="spellStart"/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Winiecki</w:t>
      </w:r>
      <w:proofErr w:type="spellEnd"/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J. (1986).</w:t>
      </w:r>
      <w:r w:rsidRPr="00A51CF1">
        <w:rPr>
          <w:rStyle w:val="5yl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A51CF1">
        <w:rPr>
          <w:rFonts w:ascii="Times New Roman" w:hAnsi="Times New Roman" w:cs="Times New Roman"/>
          <w:b w:val="0"/>
          <w:color w:val="333333"/>
          <w:sz w:val="24"/>
          <w:szCs w:val="24"/>
          <w:lang w:val="en-US"/>
        </w:rPr>
        <w:t xml:space="preserve">Soviet-Type Economies: Considerations for the Future, </w:t>
      </w:r>
      <w:r w:rsidRPr="00A51CF1">
        <w:rPr>
          <w:rStyle w:val="HTML-cytat"/>
          <w:rFonts w:ascii="Times New Roman" w:hAnsi="Times New Roman" w:cs="Times New Roman"/>
          <w:b w:val="0"/>
          <w:color w:val="333333"/>
          <w:sz w:val="24"/>
          <w:szCs w:val="24"/>
          <w:lang w:val="en-US"/>
        </w:rPr>
        <w:t xml:space="preserve">Soviet Studies, </w:t>
      </w:r>
      <w:r w:rsidRPr="00A51CF1">
        <w:rPr>
          <w:rFonts w:ascii="Times New Roman" w:hAnsi="Times New Roman" w:cs="Times New Roman"/>
          <w:b w:val="0"/>
          <w:color w:val="333333"/>
          <w:sz w:val="24"/>
          <w:szCs w:val="24"/>
          <w:lang w:val="en-US"/>
        </w:rPr>
        <w:t>Vol. 38, No. 4 (Oct., 1986), pp. 543-561</w:t>
      </w:r>
      <w:r w:rsidR="00525ACF" w:rsidRPr="00A51CF1">
        <w:rPr>
          <w:rFonts w:ascii="Times New Roman" w:hAnsi="Times New Roman" w:cs="Times New Roman"/>
          <w:b w:val="0"/>
          <w:color w:val="333333"/>
          <w:sz w:val="24"/>
          <w:szCs w:val="24"/>
          <w:lang w:val="en-US"/>
        </w:rPr>
        <w:t>.</w:t>
      </w:r>
    </w:p>
    <w:p w14:paraId="0659739B" w14:textId="7611BEB4" w:rsidR="00FD1E72" w:rsidRPr="00B122E7" w:rsidRDefault="00FD1E72" w:rsidP="00A51CF1">
      <w:pPr>
        <w:spacing w:after="120"/>
        <w:jc w:val="both"/>
        <w:outlineLvl w:val="0"/>
        <w:rPr>
          <w:bCs/>
          <w:color w:val="333333"/>
          <w:kern w:val="36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(1986). </w:t>
      </w:r>
      <w:r w:rsidRPr="00B122E7">
        <w:rPr>
          <w:bCs/>
          <w:color w:val="333333"/>
          <w:kern w:val="36"/>
          <w:lang w:val="en-US"/>
        </w:rPr>
        <w:t>Are Soviet-Type Economies Entering an Era of Long-Term Decline?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Soviet Studies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B122E7">
        <w:rPr>
          <w:color w:val="333333"/>
          <w:lang w:val="en-US"/>
        </w:rPr>
        <w:t>Vol. 38, No. 3 (Jul., 1986), pp. 325-348</w:t>
      </w:r>
      <w:r w:rsidR="00525ACF" w:rsidRPr="00A51CF1">
        <w:rPr>
          <w:color w:val="333333"/>
          <w:lang w:val="en-US"/>
        </w:rPr>
        <w:t>.</w:t>
      </w:r>
    </w:p>
    <w:p w14:paraId="48C15493" w14:textId="560417CC" w:rsidR="00FD1E72" w:rsidRPr="00A51CF1" w:rsidRDefault="00FD1E72" w:rsidP="00A51CF1">
      <w:pPr>
        <w:spacing w:after="120"/>
        <w:jc w:val="both"/>
        <w:outlineLvl w:val="0"/>
        <w:rPr>
          <w:rStyle w:val="5yl5"/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(1986). </w:t>
      </w:r>
      <w:r w:rsidRPr="00B122E7">
        <w:rPr>
          <w:bCs/>
          <w:color w:val="333333"/>
          <w:kern w:val="36"/>
          <w:lang w:val="en-US"/>
        </w:rPr>
        <w:t>Sources and Symptoms of Inflation in the Planned Economy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Eastern European Economics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B122E7">
        <w:rPr>
          <w:color w:val="333333"/>
          <w:lang w:val="en-US"/>
        </w:rPr>
        <w:t>Vol. 24, No. 3, The Polish Economic Crisis, Part I (Spring, 1986), pp. 53-73</w:t>
      </w:r>
      <w:r w:rsidR="00525ACF" w:rsidRPr="00A51CF1">
        <w:rPr>
          <w:color w:val="333333"/>
          <w:lang w:val="en-US"/>
        </w:rPr>
        <w:t>.</w:t>
      </w:r>
    </w:p>
    <w:p w14:paraId="192DF8A9" w14:textId="029139CF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(1987). </w:t>
      </w:r>
      <w:r w:rsidRPr="004511BB">
        <w:rPr>
          <w:iCs/>
          <w:color w:val="222222"/>
        </w:rPr>
        <w:t>Import technologii a handel zagraniczny w krajach socjalistycznych. Perspektywy lat osiemdziesiątych i dziewięćdziesiątych</w:t>
      </w:r>
      <w:r w:rsidRPr="004511BB">
        <w:rPr>
          <w:color w:val="222222"/>
        </w:rPr>
        <w:t xml:space="preserve">, </w:t>
      </w:r>
      <w:r w:rsidRPr="004511BB">
        <w:rPr>
          <w:i/>
          <w:color w:val="222222"/>
        </w:rPr>
        <w:t>CINTE</w:t>
      </w:r>
      <w:r w:rsidRPr="004511BB">
        <w:rPr>
          <w:color w:val="222222"/>
        </w:rPr>
        <w:t>, Warszawa</w:t>
      </w:r>
      <w:r w:rsidR="00990561" w:rsidRPr="00A51CF1">
        <w:rPr>
          <w:color w:val="222222"/>
        </w:rPr>
        <w:t>.</w:t>
      </w:r>
    </w:p>
    <w:p w14:paraId="18636403" w14:textId="1138E3FE" w:rsidR="00036A33" w:rsidRPr="005A3E36" w:rsidRDefault="00036A33" w:rsidP="00A51CF1">
      <w:pPr>
        <w:shd w:val="clear" w:color="auto" w:fill="FFFFFF"/>
        <w:spacing w:after="120"/>
        <w:jc w:val="both"/>
        <w:rPr>
          <w:rStyle w:val="5yl5"/>
          <w:color w:val="222222"/>
        </w:rPr>
      </w:pPr>
      <w:r w:rsidRPr="005A3E36">
        <w:rPr>
          <w:rStyle w:val="5yl5"/>
        </w:rPr>
        <w:t xml:space="preserve">Winiecki J. (1987). </w:t>
      </w:r>
      <w:proofErr w:type="spellStart"/>
      <w:r w:rsidRPr="005A3E36">
        <w:rPr>
          <w:rStyle w:val="5yl5"/>
        </w:rPr>
        <w:t>Economic</w:t>
      </w:r>
      <w:proofErr w:type="spellEnd"/>
      <w:r w:rsidRPr="005A3E36">
        <w:rPr>
          <w:rStyle w:val="5yl5"/>
        </w:rPr>
        <w:t xml:space="preserve"> </w:t>
      </w:r>
      <w:proofErr w:type="spellStart"/>
      <w:r w:rsidRPr="005A3E36">
        <w:rPr>
          <w:rStyle w:val="5yl5"/>
        </w:rPr>
        <w:t>Prospects</w:t>
      </w:r>
      <w:proofErr w:type="spellEnd"/>
      <w:r w:rsidRPr="005A3E36">
        <w:rPr>
          <w:rStyle w:val="5yl5"/>
        </w:rPr>
        <w:t xml:space="preserve">: East and West, </w:t>
      </w:r>
      <w:r w:rsidRPr="005A3E36">
        <w:rPr>
          <w:rStyle w:val="5yl5"/>
          <w:i/>
        </w:rPr>
        <w:t>London:</w:t>
      </w:r>
      <w:r w:rsidRPr="005A3E36">
        <w:rPr>
          <w:rStyle w:val="5yl5"/>
        </w:rPr>
        <w:t xml:space="preserve"> </w:t>
      </w:r>
      <w:r w:rsidRPr="005A3E36">
        <w:rPr>
          <w:rStyle w:val="5yl5"/>
          <w:i/>
        </w:rPr>
        <w:t xml:space="preserve">Centre for </w:t>
      </w:r>
      <w:proofErr w:type="spellStart"/>
      <w:r w:rsidRPr="005A3E36">
        <w:rPr>
          <w:rStyle w:val="5yl5"/>
          <w:i/>
        </w:rPr>
        <w:t>Research</w:t>
      </w:r>
      <w:proofErr w:type="spellEnd"/>
      <w:r w:rsidRPr="005A3E36">
        <w:rPr>
          <w:rStyle w:val="5yl5"/>
          <w:i/>
        </w:rPr>
        <w:t xml:space="preserve"> </w:t>
      </w:r>
      <w:proofErr w:type="spellStart"/>
      <w:r w:rsidRPr="005A3E36">
        <w:rPr>
          <w:rStyle w:val="5yl5"/>
          <w:i/>
        </w:rPr>
        <w:t>into</w:t>
      </w:r>
      <w:proofErr w:type="spellEnd"/>
      <w:r w:rsidRPr="005A3E36">
        <w:rPr>
          <w:rStyle w:val="5yl5"/>
          <w:i/>
        </w:rPr>
        <w:t xml:space="preserve"> </w:t>
      </w:r>
      <w:proofErr w:type="spellStart"/>
      <w:r w:rsidRPr="005A3E36">
        <w:rPr>
          <w:rStyle w:val="5yl5"/>
          <w:i/>
        </w:rPr>
        <w:t>Communist</w:t>
      </w:r>
      <w:proofErr w:type="spellEnd"/>
      <w:r w:rsidRPr="005A3E36">
        <w:rPr>
          <w:rStyle w:val="5yl5"/>
          <w:i/>
        </w:rPr>
        <w:t xml:space="preserve"> </w:t>
      </w:r>
      <w:proofErr w:type="spellStart"/>
      <w:r w:rsidRPr="005A3E36">
        <w:rPr>
          <w:rStyle w:val="5yl5"/>
          <w:i/>
        </w:rPr>
        <w:t>Economies</w:t>
      </w:r>
      <w:proofErr w:type="spellEnd"/>
      <w:r w:rsidRPr="005A3E36">
        <w:rPr>
          <w:rStyle w:val="5yl5"/>
        </w:rPr>
        <w:t>.</w:t>
      </w:r>
    </w:p>
    <w:p w14:paraId="52EBF026" w14:textId="1F45DB8B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  <w:lang w:val="en-US"/>
        </w:rPr>
      </w:pPr>
      <w:proofErr w:type="spellStart"/>
      <w:r w:rsidRPr="00A51CF1">
        <w:rPr>
          <w:rStyle w:val="5yl5"/>
          <w:lang w:val="en-US"/>
        </w:rPr>
        <w:lastRenderedPageBreak/>
        <w:t>Winiecki</w:t>
      </w:r>
      <w:proofErr w:type="spellEnd"/>
      <w:r w:rsidRPr="00A51CF1">
        <w:rPr>
          <w:rStyle w:val="5yl5"/>
          <w:lang w:val="en-US"/>
        </w:rPr>
        <w:t xml:space="preserve"> J. (1988). </w:t>
      </w:r>
      <w:r w:rsidRPr="004511BB">
        <w:rPr>
          <w:iCs/>
          <w:color w:val="222222"/>
          <w:lang w:val="en-US"/>
        </w:rPr>
        <w:t>Gorbachev’s way out? A proposal to ease change in the Soviet system by buying out the privileges of the ruling stratum</w:t>
      </w:r>
      <w:r w:rsidRPr="004511BB">
        <w:rPr>
          <w:color w:val="222222"/>
          <w:lang w:val="en-US"/>
        </w:rPr>
        <w:t xml:space="preserve">, </w:t>
      </w:r>
      <w:r w:rsidRPr="004511BB">
        <w:rPr>
          <w:i/>
          <w:color w:val="222222"/>
          <w:lang w:val="en-US"/>
        </w:rPr>
        <w:t>The Centre for Research into Communist Economies</w:t>
      </w:r>
      <w:r w:rsidRPr="004511BB">
        <w:rPr>
          <w:color w:val="222222"/>
          <w:lang w:val="en-US"/>
        </w:rPr>
        <w:t>, Lond</w:t>
      </w:r>
      <w:r w:rsidR="00525ACF" w:rsidRPr="00A51CF1">
        <w:rPr>
          <w:color w:val="222222"/>
          <w:lang w:val="en-US"/>
        </w:rPr>
        <w:t>o</w:t>
      </w:r>
      <w:r w:rsidRPr="004511BB">
        <w:rPr>
          <w:color w:val="222222"/>
          <w:lang w:val="en-US"/>
        </w:rPr>
        <w:t>n</w:t>
      </w:r>
      <w:r w:rsidRPr="00A51CF1">
        <w:rPr>
          <w:color w:val="222222"/>
          <w:lang w:val="en-US"/>
        </w:rPr>
        <w:t>.</w:t>
      </w:r>
    </w:p>
    <w:p w14:paraId="26F86054" w14:textId="7A6D2440" w:rsidR="00FD1E72" w:rsidRPr="00A51CF1" w:rsidRDefault="00FD1E72" w:rsidP="00A51CF1">
      <w:pPr>
        <w:spacing w:after="120"/>
        <w:jc w:val="both"/>
        <w:rPr>
          <w:color w:val="333333"/>
          <w:lang w:val="en-US"/>
        </w:rPr>
      </w:pPr>
      <w:r w:rsidRPr="00A51CF1">
        <w:rPr>
          <w:color w:val="333333"/>
        </w:rPr>
        <w:t xml:space="preserve">Jacek Szymanderski J., J. Winiecki (1989). </w:t>
      </w:r>
      <w:r w:rsidRPr="00A51CF1">
        <w:rPr>
          <w:color w:val="333333"/>
          <w:lang w:val="en-US"/>
        </w:rPr>
        <w:t xml:space="preserve">The Gorbachev Challenge II—A View from the East, </w:t>
      </w:r>
      <w:r w:rsidRPr="00A51CF1">
        <w:rPr>
          <w:rStyle w:val="HTML-cytat"/>
          <w:color w:val="333333"/>
          <w:lang w:val="en-US"/>
        </w:rPr>
        <w:t>The World Today</w:t>
      </w:r>
      <w:r w:rsidRPr="00A51CF1">
        <w:rPr>
          <w:color w:val="333333"/>
          <w:lang w:val="en-US"/>
        </w:rPr>
        <w:t>, Vol. 45, No. 8/9 (Aug. - Sep., 1989), pp. 145-148</w:t>
      </w:r>
      <w:r w:rsidR="00525ACF" w:rsidRPr="00A51CF1">
        <w:rPr>
          <w:color w:val="333333"/>
          <w:lang w:val="en-US"/>
        </w:rPr>
        <w:t>.</w:t>
      </w:r>
    </w:p>
    <w:p w14:paraId="1F695541" w14:textId="48149B6B" w:rsidR="00FD1E72" w:rsidRPr="00A51CF1" w:rsidRDefault="00FD1E72" w:rsidP="00A51CF1">
      <w:pPr>
        <w:spacing w:after="120"/>
        <w:jc w:val="both"/>
        <w:outlineLvl w:val="0"/>
        <w:rPr>
          <w:bCs/>
          <w:color w:val="333333"/>
          <w:kern w:val="36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(1989). </w:t>
      </w:r>
      <w:r w:rsidRPr="00D94029">
        <w:rPr>
          <w:bCs/>
          <w:color w:val="333333"/>
          <w:kern w:val="36"/>
          <w:lang w:val="en-US"/>
        </w:rPr>
        <w:t>CPEs' Structural Change and World Market Performance: A Permanently Developing Country (PDC) Status?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Soviet Studies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D94029">
        <w:rPr>
          <w:color w:val="333333"/>
          <w:lang w:val="en-US"/>
        </w:rPr>
        <w:t>Vol. 41, No. 3 (Jul., 1989), pp. 365-381</w:t>
      </w:r>
      <w:r w:rsidR="00525ACF" w:rsidRPr="00A51CF1">
        <w:rPr>
          <w:color w:val="333333"/>
          <w:lang w:val="en-US"/>
        </w:rPr>
        <w:t>.</w:t>
      </w:r>
    </w:p>
    <w:p w14:paraId="67F8C77B" w14:textId="540D18BC" w:rsidR="00036A33" w:rsidRPr="00A51CF1" w:rsidRDefault="00036A33" w:rsidP="00A51CF1">
      <w:pPr>
        <w:shd w:val="clear" w:color="auto" w:fill="FFFFFF"/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</w:rPr>
        <w:t>Beksiak</w:t>
      </w:r>
      <w:proofErr w:type="spellEnd"/>
      <w:r w:rsidR="00525ACF" w:rsidRPr="00A51CF1">
        <w:rPr>
          <w:rStyle w:val="5yl5"/>
        </w:rPr>
        <w:t xml:space="preserve"> J.</w:t>
      </w:r>
      <w:r w:rsidRPr="00A51CF1">
        <w:rPr>
          <w:rStyle w:val="5yl5"/>
        </w:rPr>
        <w:t xml:space="preserve">, E. Chmielewska E., U. </w:t>
      </w:r>
      <w:proofErr w:type="spellStart"/>
      <w:r w:rsidRPr="00A51CF1">
        <w:rPr>
          <w:rStyle w:val="5yl5"/>
        </w:rPr>
        <w:t>Grzelońska-Libura</w:t>
      </w:r>
      <w:proofErr w:type="spellEnd"/>
      <w:r w:rsidRPr="00A51CF1">
        <w:rPr>
          <w:rStyle w:val="5yl5"/>
        </w:rPr>
        <w:t xml:space="preserve">, Winiecki J., (1990). </w:t>
      </w:r>
      <w:r w:rsidRPr="00A51CF1">
        <w:rPr>
          <w:rStyle w:val="5yl5"/>
          <w:lang w:val="en-US"/>
        </w:rPr>
        <w:t>Background paper to the report on the state of teaching economics in Poland, mimeo.</w:t>
      </w:r>
    </w:p>
    <w:p w14:paraId="5A36B107" w14:textId="6B99ADF0" w:rsidR="00FD1E72" w:rsidRPr="00A51CF1" w:rsidRDefault="00FD1E72" w:rsidP="00A51CF1">
      <w:pPr>
        <w:spacing w:after="120"/>
        <w:jc w:val="both"/>
        <w:outlineLvl w:val="0"/>
        <w:rPr>
          <w:rStyle w:val="5yl5"/>
          <w:bCs/>
          <w:color w:val="333333"/>
          <w:kern w:val="36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(1990). </w:t>
      </w:r>
      <w:r w:rsidRPr="00D94029">
        <w:rPr>
          <w:bCs/>
          <w:color w:val="333333"/>
          <w:kern w:val="36"/>
          <w:lang w:val="en-US"/>
        </w:rPr>
        <w:t>Obstacles to Economic Reform of Socialism: A Property-Rights Approach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The Annals of the American Academy of Political and Social Science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D94029">
        <w:rPr>
          <w:color w:val="333333"/>
          <w:lang w:val="en-US"/>
        </w:rPr>
        <w:t>Vol. 507, Privatizing and Marketizing Socialism, pp. 65-71</w:t>
      </w:r>
      <w:r w:rsidR="00091EF3">
        <w:rPr>
          <w:color w:val="333333"/>
          <w:lang w:val="en-US"/>
        </w:rPr>
        <w:t>.</w:t>
      </w:r>
    </w:p>
    <w:p w14:paraId="08C2738A" w14:textId="795EF27F" w:rsidR="00FD1E72" w:rsidRPr="00A51CF1" w:rsidRDefault="00FD1E72" w:rsidP="00A51CF1">
      <w:pPr>
        <w:spacing w:after="120"/>
        <w:jc w:val="both"/>
        <w:outlineLvl w:val="0"/>
        <w:rPr>
          <w:rStyle w:val="5yl5"/>
          <w:bCs/>
          <w:color w:val="333333"/>
          <w:kern w:val="36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(1990). </w:t>
      </w:r>
      <w:r w:rsidRPr="00D94029">
        <w:rPr>
          <w:bCs/>
          <w:color w:val="333333"/>
          <w:kern w:val="36"/>
          <w:lang w:val="en-US"/>
        </w:rPr>
        <w:t xml:space="preserve">Post-Soviet-Type Economies in Transition: What Have We Learned from the Polish Transition </w:t>
      </w:r>
      <w:proofErr w:type="spellStart"/>
      <w:r w:rsidRPr="00D94029">
        <w:rPr>
          <w:bCs/>
          <w:color w:val="333333"/>
          <w:kern w:val="36"/>
          <w:lang w:val="en-US"/>
        </w:rPr>
        <w:t>Programme</w:t>
      </w:r>
      <w:proofErr w:type="spellEnd"/>
      <w:r w:rsidRPr="00D94029">
        <w:rPr>
          <w:bCs/>
          <w:color w:val="333333"/>
          <w:kern w:val="36"/>
          <w:lang w:val="en-US"/>
        </w:rPr>
        <w:t xml:space="preserve"> in Its First Year?</w:t>
      </w:r>
      <w:r w:rsidRPr="00A51CF1">
        <w:rPr>
          <w:bCs/>
          <w:color w:val="333333"/>
          <w:kern w:val="36"/>
          <w:lang w:val="en-US"/>
        </w:rPr>
        <w:t xml:space="preserve">, </w:t>
      </w:r>
      <w:proofErr w:type="spellStart"/>
      <w:r w:rsidRPr="00A51CF1">
        <w:rPr>
          <w:i/>
          <w:iCs/>
          <w:color w:val="333333"/>
          <w:lang w:val="en-US"/>
        </w:rPr>
        <w:t>Weltwirtschaftliches</w:t>
      </w:r>
      <w:proofErr w:type="spellEnd"/>
      <w:r w:rsidRPr="00A51CF1">
        <w:rPr>
          <w:i/>
          <w:iCs/>
          <w:color w:val="333333"/>
          <w:lang w:val="en-US"/>
        </w:rPr>
        <w:t xml:space="preserve"> </w:t>
      </w:r>
      <w:proofErr w:type="spellStart"/>
      <w:r w:rsidRPr="00A51CF1">
        <w:rPr>
          <w:i/>
          <w:iCs/>
          <w:color w:val="333333"/>
          <w:lang w:val="en-US"/>
        </w:rPr>
        <w:t>Archiv</w:t>
      </w:r>
      <w:proofErr w:type="spellEnd"/>
      <w:r w:rsidRPr="00A51CF1">
        <w:rPr>
          <w:bCs/>
          <w:color w:val="333333"/>
          <w:kern w:val="36"/>
          <w:lang w:val="en-US"/>
        </w:rPr>
        <w:t xml:space="preserve">, </w:t>
      </w:r>
      <w:r w:rsidRPr="00D94029">
        <w:rPr>
          <w:color w:val="333333"/>
          <w:lang w:val="en-US"/>
        </w:rPr>
        <w:t>Bd. 126, H. 4, pp. 765-790</w:t>
      </w:r>
    </w:p>
    <w:p w14:paraId="02DB4DA3" w14:textId="15F8EF9F" w:rsidR="00FD1E72" w:rsidRPr="00A51CF1" w:rsidRDefault="00FD1E72" w:rsidP="00A51CF1">
      <w:pPr>
        <w:spacing w:after="120"/>
        <w:jc w:val="both"/>
        <w:rPr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Pr="00A51CF1">
        <w:rPr>
          <w:color w:val="333333"/>
          <w:lang w:val="en-US"/>
        </w:rPr>
        <w:t xml:space="preserve">(1991). </w:t>
      </w:r>
      <w:r w:rsidRPr="00D302DC">
        <w:rPr>
          <w:bCs/>
          <w:color w:val="333333"/>
          <w:kern w:val="36"/>
          <w:lang w:val="en-US"/>
        </w:rPr>
        <w:t>The Inevitability of a Fall in Output in the Early Stages of Transition to the Market: Theoretical Underpinnings</w:t>
      </w:r>
      <w:r w:rsidRPr="00A51CF1">
        <w:rPr>
          <w:color w:val="333333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Soviet Studies</w:t>
      </w:r>
      <w:r w:rsidRPr="00A51CF1">
        <w:rPr>
          <w:color w:val="333333"/>
          <w:lang w:val="en-US"/>
        </w:rPr>
        <w:t xml:space="preserve">, </w:t>
      </w:r>
      <w:r w:rsidRPr="00D302DC">
        <w:rPr>
          <w:color w:val="333333"/>
          <w:lang w:val="en-US"/>
        </w:rPr>
        <w:t>Vol. 43, No. 4 (1991), pp. 669-676</w:t>
      </w:r>
    </w:p>
    <w:p w14:paraId="1480652E" w14:textId="54C610A7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  <w:lang w:val="en-US"/>
        </w:rPr>
      </w:pPr>
      <w:r w:rsidRPr="00A51CF1">
        <w:rPr>
          <w:rStyle w:val="5yl5"/>
        </w:rPr>
        <w:t xml:space="preserve">Winiecki J. (1991). </w:t>
      </w:r>
      <w:r w:rsidRPr="004511BB">
        <w:rPr>
          <w:iCs/>
          <w:color w:val="222222"/>
        </w:rPr>
        <w:t>Polski program przejścia w połowie 1991 roku: zagrożenia dla stabilizacji</w:t>
      </w:r>
      <w:r w:rsidRPr="004511BB">
        <w:rPr>
          <w:color w:val="222222"/>
        </w:rPr>
        <w:t xml:space="preserve">, </w:t>
      </w:r>
      <w:r w:rsidRPr="004511BB">
        <w:rPr>
          <w:i/>
          <w:color w:val="222222"/>
        </w:rPr>
        <w:t xml:space="preserve">Fundacja im. </w:t>
      </w:r>
      <w:proofErr w:type="spellStart"/>
      <w:r w:rsidRPr="004511BB">
        <w:rPr>
          <w:i/>
          <w:color w:val="222222"/>
          <w:lang w:val="en-US"/>
        </w:rPr>
        <w:t>Stefana</w:t>
      </w:r>
      <w:proofErr w:type="spellEnd"/>
      <w:r w:rsidRPr="004511BB">
        <w:rPr>
          <w:i/>
          <w:color w:val="222222"/>
          <w:lang w:val="en-US"/>
        </w:rPr>
        <w:t xml:space="preserve"> </w:t>
      </w:r>
      <w:proofErr w:type="spellStart"/>
      <w:r w:rsidRPr="004511BB">
        <w:rPr>
          <w:i/>
          <w:color w:val="222222"/>
          <w:lang w:val="en-US"/>
        </w:rPr>
        <w:t>Batorego</w:t>
      </w:r>
      <w:proofErr w:type="spellEnd"/>
      <w:r w:rsidRPr="004511BB">
        <w:rPr>
          <w:color w:val="222222"/>
          <w:lang w:val="en-US"/>
        </w:rPr>
        <w:t>, Warszawa</w:t>
      </w:r>
      <w:r w:rsidRPr="00A51CF1">
        <w:rPr>
          <w:color w:val="222222"/>
          <w:lang w:val="en-US"/>
        </w:rPr>
        <w:t>.</w:t>
      </w:r>
    </w:p>
    <w:p w14:paraId="02785B8F" w14:textId="21F3E9D8" w:rsidR="00525ACF" w:rsidRPr="00A51CF1" w:rsidRDefault="00525ACF" w:rsidP="00A51CF1">
      <w:pPr>
        <w:spacing w:after="120"/>
        <w:jc w:val="both"/>
        <w:textAlignment w:val="baseline"/>
        <w:rPr>
          <w:color w:val="222222"/>
          <w:lang w:val="en-US"/>
        </w:rPr>
      </w:pPr>
      <w:proofErr w:type="spellStart"/>
      <w:r w:rsidRPr="00A51CF1">
        <w:rPr>
          <w:color w:val="222222"/>
          <w:lang w:val="en-US"/>
        </w:rPr>
        <w:t>Winiecki</w:t>
      </w:r>
      <w:proofErr w:type="spellEnd"/>
      <w:r w:rsidRPr="00A51CF1">
        <w:rPr>
          <w:color w:val="222222"/>
          <w:lang w:val="en-US"/>
        </w:rPr>
        <w:t xml:space="preserve"> J. (1992). Privatization in Poland: A Comparative Perspective, </w:t>
      </w:r>
      <w:proofErr w:type="spellStart"/>
      <w:r w:rsidRPr="00A51CF1">
        <w:rPr>
          <w:color w:val="222222"/>
          <w:lang w:val="en-US"/>
        </w:rPr>
        <w:t>Tuebingen</w:t>
      </w:r>
      <w:proofErr w:type="spellEnd"/>
      <w:r w:rsidRPr="00A51CF1">
        <w:rPr>
          <w:color w:val="222222"/>
          <w:lang w:val="en-US"/>
        </w:rPr>
        <w:t>, 1992.</w:t>
      </w:r>
    </w:p>
    <w:p w14:paraId="670D7465" w14:textId="18BB7F81" w:rsidR="00FD1E72" w:rsidRDefault="00FD1E72" w:rsidP="00A51CF1">
      <w:pPr>
        <w:spacing w:after="120"/>
        <w:jc w:val="both"/>
        <w:outlineLvl w:val="0"/>
        <w:rPr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(1992). </w:t>
      </w:r>
      <w:r w:rsidRPr="00D302DC">
        <w:rPr>
          <w:bCs/>
          <w:color w:val="333333"/>
          <w:kern w:val="36"/>
          <w:lang w:val="en-US"/>
        </w:rPr>
        <w:t xml:space="preserve">The Polish Transition </w:t>
      </w:r>
      <w:proofErr w:type="spellStart"/>
      <w:r w:rsidRPr="00D302DC">
        <w:rPr>
          <w:bCs/>
          <w:color w:val="333333"/>
          <w:kern w:val="36"/>
          <w:lang w:val="en-US"/>
        </w:rPr>
        <w:t>Programme</w:t>
      </w:r>
      <w:proofErr w:type="spellEnd"/>
      <w:r w:rsidRPr="00D302DC">
        <w:rPr>
          <w:bCs/>
          <w:color w:val="333333"/>
          <w:kern w:val="36"/>
          <w:lang w:val="en-US"/>
        </w:rPr>
        <w:t>: Underpinnings, Results, Interpretations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Soviet Studies</w:t>
      </w:r>
      <w:r w:rsidRPr="00A51CF1">
        <w:rPr>
          <w:color w:val="333333"/>
          <w:lang w:val="en-US"/>
        </w:rPr>
        <w:t xml:space="preserve">, </w:t>
      </w:r>
      <w:r w:rsidRPr="00D302DC">
        <w:rPr>
          <w:color w:val="333333"/>
          <w:lang w:val="en-US"/>
        </w:rPr>
        <w:t>Vol. 44, No. 5 (1992), pp. 809-835</w:t>
      </w:r>
      <w:r w:rsidR="000D6322">
        <w:rPr>
          <w:color w:val="333333"/>
          <w:lang w:val="en-US"/>
        </w:rPr>
        <w:t>.</w:t>
      </w:r>
    </w:p>
    <w:p w14:paraId="6C1732D4" w14:textId="23072052" w:rsidR="000D6322" w:rsidRPr="000D6322" w:rsidRDefault="000D6322" w:rsidP="000D6322">
      <w:pPr>
        <w:spacing w:after="120"/>
        <w:jc w:val="both"/>
        <w:rPr>
          <w:bCs/>
          <w:color w:val="222222"/>
          <w:lang w:val="en-US"/>
        </w:rPr>
      </w:pPr>
      <w:proofErr w:type="spellStart"/>
      <w:r w:rsidRPr="000D6322">
        <w:rPr>
          <w:bCs/>
          <w:color w:val="222222"/>
          <w:lang w:val="en-US"/>
        </w:rPr>
        <w:t>Winiecki</w:t>
      </w:r>
      <w:proofErr w:type="spellEnd"/>
      <w:r w:rsidRPr="000D6322">
        <w:rPr>
          <w:bCs/>
          <w:color w:val="222222"/>
          <w:lang w:val="en-US"/>
        </w:rPr>
        <w:t xml:space="preserve"> E. </w:t>
      </w:r>
      <w:proofErr w:type="spellStart"/>
      <w:r w:rsidRPr="000D6322">
        <w:rPr>
          <w:bCs/>
          <w:color w:val="222222"/>
          <w:lang w:val="en-US"/>
        </w:rPr>
        <w:t>Winiecki</w:t>
      </w:r>
      <w:proofErr w:type="spellEnd"/>
      <w:r w:rsidRPr="000D6322">
        <w:rPr>
          <w:bCs/>
          <w:color w:val="222222"/>
          <w:lang w:val="en-US"/>
        </w:rPr>
        <w:t xml:space="preserve"> J. (1992). The Structural Legacy of the Soviet-</w:t>
      </w:r>
      <w:r>
        <w:rPr>
          <w:bCs/>
          <w:color w:val="222222"/>
          <w:lang w:val="en-US"/>
        </w:rPr>
        <w:t>T</w:t>
      </w:r>
      <w:r w:rsidRPr="000D6322">
        <w:rPr>
          <w:bCs/>
          <w:color w:val="222222"/>
          <w:lang w:val="en-US"/>
        </w:rPr>
        <w:t>ype Economy</w:t>
      </w:r>
      <w:r>
        <w:rPr>
          <w:bCs/>
          <w:color w:val="222222"/>
          <w:lang w:val="en-US"/>
        </w:rPr>
        <w:t xml:space="preserve">, </w:t>
      </w:r>
      <w:r w:rsidRPr="000D6322">
        <w:rPr>
          <w:bCs/>
          <w:i/>
          <w:color w:val="222222"/>
          <w:lang w:val="en-US"/>
        </w:rPr>
        <w:t>Centre For Research Into Communist Economies</w:t>
      </w:r>
      <w:r w:rsidRPr="000D6322">
        <w:rPr>
          <w:bCs/>
          <w:color w:val="222222"/>
          <w:lang w:val="en-US"/>
        </w:rPr>
        <w:t>.</w:t>
      </w:r>
    </w:p>
    <w:p w14:paraId="4E40261D" w14:textId="73DF80B3" w:rsidR="00FD1E72" w:rsidRPr="00A51CF1" w:rsidRDefault="00FD1E72" w:rsidP="00A51CF1">
      <w:pPr>
        <w:spacing w:after="120"/>
        <w:jc w:val="both"/>
        <w:outlineLvl w:val="0"/>
        <w:rPr>
          <w:color w:val="333333"/>
          <w:lang w:val="en-US"/>
        </w:rPr>
      </w:pPr>
      <w:r w:rsidRPr="00A51CF1">
        <w:rPr>
          <w:rStyle w:val="5yl5"/>
        </w:rPr>
        <w:t xml:space="preserve">Winiecki J., </w:t>
      </w:r>
      <w:r w:rsidRPr="00B122E7">
        <w:rPr>
          <w:color w:val="333333"/>
        </w:rPr>
        <w:t>A</w:t>
      </w:r>
      <w:r w:rsidRPr="00A51CF1">
        <w:rPr>
          <w:color w:val="333333"/>
        </w:rPr>
        <w:t>.</w:t>
      </w:r>
      <w:r w:rsidRPr="00B122E7">
        <w:rPr>
          <w:color w:val="333333"/>
        </w:rPr>
        <w:t xml:space="preserve"> Boros-</w:t>
      </w:r>
      <w:proofErr w:type="spellStart"/>
      <w:r w:rsidRPr="00B122E7">
        <w:rPr>
          <w:color w:val="333333"/>
        </w:rPr>
        <w:t>Kazai</w:t>
      </w:r>
      <w:proofErr w:type="spellEnd"/>
      <w:r w:rsidRPr="00A51CF1">
        <w:rPr>
          <w:rStyle w:val="5yl5"/>
        </w:rPr>
        <w:t xml:space="preserve"> (1992). </w:t>
      </w:r>
      <w:r w:rsidRPr="00B122E7">
        <w:rPr>
          <w:bCs/>
          <w:color w:val="333333"/>
          <w:kern w:val="36"/>
          <w:lang w:val="en-US"/>
        </w:rPr>
        <w:t>The Characteristic Traits of Privatization in the Economies of Eastern Europe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Eastern European Economics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B122E7">
        <w:rPr>
          <w:color w:val="333333"/>
          <w:lang w:val="en-US"/>
        </w:rPr>
        <w:t>Vol. 30, No. 3 (Spring, 1992), pp. 6-20</w:t>
      </w:r>
    </w:p>
    <w:p w14:paraId="5A7F56C6" w14:textId="54E26620" w:rsidR="00FD1E72" w:rsidRPr="00A51CF1" w:rsidRDefault="00FD1E72" w:rsidP="00A51CF1">
      <w:pPr>
        <w:spacing w:after="120"/>
        <w:jc w:val="both"/>
        <w:outlineLvl w:val="0"/>
        <w:rPr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(1993). </w:t>
      </w:r>
      <w:r w:rsidRPr="00551B02">
        <w:rPr>
          <w:bCs/>
          <w:color w:val="333333"/>
          <w:kern w:val="36"/>
          <w:lang w:val="en-US"/>
        </w:rPr>
        <w:t>Knowledge of Soviet-Type Economy and "Heterodox" Stabilization-Based Outcomes in Eastern Europe</w:t>
      </w:r>
      <w:r w:rsidRPr="00A51CF1">
        <w:rPr>
          <w:bCs/>
          <w:color w:val="333333"/>
          <w:kern w:val="36"/>
          <w:lang w:val="en-US"/>
        </w:rPr>
        <w:t xml:space="preserve">, </w:t>
      </w:r>
      <w:proofErr w:type="spellStart"/>
      <w:r w:rsidRPr="00A51CF1">
        <w:rPr>
          <w:i/>
          <w:iCs/>
          <w:color w:val="333333"/>
          <w:lang w:val="en-US"/>
        </w:rPr>
        <w:t>Weltwirtschaftliches</w:t>
      </w:r>
      <w:proofErr w:type="spellEnd"/>
      <w:r w:rsidRPr="00A51CF1">
        <w:rPr>
          <w:i/>
          <w:iCs/>
          <w:color w:val="333333"/>
          <w:lang w:val="en-US"/>
        </w:rPr>
        <w:t xml:space="preserve"> </w:t>
      </w:r>
      <w:proofErr w:type="spellStart"/>
      <w:r w:rsidRPr="00A51CF1">
        <w:rPr>
          <w:i/>
          <w:iCs/>
          <w:color w:val="333333"/>
          <w:lang w:val="en-US"/>
        </w:rPr>
        <w:t>Archiv</w:t>
      </w:r>
      <w:proofErr w:type="spellEnd"/>
      <w:r w:rsidRPr="00A51CF1">
        <w:rPr>
          <w:i/>
          <w:iCs/>
          <w:color w:val="333333"/>
          <w:lang w:val="en-US"/>
        </w:rPr>
        <w:t>,</w:t>
      </w:r>
      <w:r w:rsidRPr="00A51CF1">
        <w:rPr>
          <w:bCs/>
          <w:color w:val="333333"/>
          <w:kern w:val="36"/>
          <w:lang w:val="en-US"/>
        </w:rPr>
        <w:t xml:space="preserve"> </w:t>
      </w:r>
      <w:r w:rsidRPr="00551B02">
        <w:rPr>
          <w:color w:val="333333"/>
          <w:lang w:val="en-US"/>
        </w:rPr>
        <w:t>Bd. 129, H. 2 (1993), pp. 384-410</w:t>
      </w:r>
      <w:r w:rsidR="00525ACF" w:rsidRPr="00A51CF1">
        <w:rPr>
          <w:color w:val="333333"/>
          <w:lang w:val="en-US"/>
        </w:rPr>
        <w:t>.</w:t>
      </w:r>
    </w:p>
    <w:p w14:paraId="10960387" w14:textId="34864DDB" w:rsidR="00231CEE" w:rsidRPr="00A51CF1" w:rsidRDefault="00231CEE" w:rsidP="00A51CF1">
      <w:pPr>
        <w:shd w:val="clear" w:color="auto" w:fill="FCFCFC"/>
        <w:spacing w:after="120"/>
        <w:jc w:val="both"/>
        <w:outlineLvl w:val="0"/>
        <w:rPr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(1993). Costs of Transition That Are Not Costs: On Non-Welfare-Reducing Output Fall, </w:t>
      </w:r>
      <w:r w:rsidRPr="00A51CF1">
        <w:rPr>
          <w:rStyle w:val="5yl5"/>
          <w:i/>
          <w:lang w:val="en-US"/>
        </w:rPr>
        <w:t>Building a New Europe</w:t>
      </w:r>
      <w:r w:rsidRPr="00A51CF1">
        <w:rPr>
          <w:rStyle w:val="5yl5"/>
          <w:lang w:val="en-US"/>
        </w:rPr>
        <w:t xml:space="preserve"> pp</w:t>
      </w:r>
      <w:r w:rsidR="00091EF3">
        <w:rPr>
          <w:rStyle w:val="5yl5"/>
          <w:lang w:val="en-US"/>
        </w:rPr>
        <w:t>.</w:t>
      </w:r>
      <w:r w:rsidRPr="00A51CF1">
        <w:rPr>
          <w:rStyle w:val="5yl5"/>
          <w:lang w:val="en-US"/>
        </w:rPr>
        <w:t xml:space="preserve"> 85-94. Part of the Central Issues in </w:t>
      </w:r>
      <w:r w:rsidRPr="00A51CF1">
        <w:rPr>
          <w:rStyle w:val="5yl5"/>
          <w:i/>
          <w:lang w:val="en-US"/>
        </w:rPr>
        <w:t>Contemporary Economic Theory and Policy</w:t>
      </w:r>
      <w:r w:rsidRPr="00A51CF1">
        <w:rPr>
          <w:rStyle w:val="5yl5"/>
          <w:lang w:val="en-US"/>
        </w:rPr>
        <w:t xml:space="preserve"> book series (CICETP).</w:t>
      </w:r>
    </w:p>
    <w:p w14:paraId="60593CD3" w14:textId="4BD1BB72" w:rsidR="00FD1E72" w:rsidRPr="00B122E7" w:rsidRDefault="00FD1E72" w:rsidP="00A51CF1">
      <w:pPr>
        <w:pStyle w:val="Nagwek1"/>
        <w:shd w:val="clear" w:color="auto" w:fill="FFFFFF"/>
        <w:spacing w:before="0" w:after="120"/>
        <w:jc w:val="both"/>
        <w:rPr>
          <w:rFonts w:ascii="Times New Roman" w:hAnsi="Times New Roman" w:cs="Times New Roman"/>
          <w:b w:val="0"/>
          <w:color w:val="111111"/>
          <w:sz w:val="24"/>
          <w:szCs w:val="24"/>
          <w:lang w:val="en-US"/>
        </w:rPr>
      </w:pPr>
      <w:proofErr w:type="spellStart"/>
      <w:r w:rsidRPr="00A51CF1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  <w:lang w:val="en-US"/>
        </w:rPr>
        <w:t>Winiecki</w:t>
      </w:r>
      <w:proofErr w:type="spellEnd"/>
      <w:r w:rsidRPr="00A51CF1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  <w:lang w:val="en-US"/>
        </w:rPr>
        <w:t xml:space="preserve"> J., </w:t>
      </w:r>
      <w:proofErr w:type="spellStart"/>
      <w:r w:rsidRPr="00A51CF1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  <w:lang w:val="en-US"/>
        </w:rPr>
        <w:t>Kondratowicz</w:t>
      </w:r>
      <w:proofErr w:type="spellEnd"/>
      <w:r w:rsidRPr="00A51CF1">
        <w:rPr>
          <w:rStyle w:val="a-size-large"/>
          <w:rFonts w:ascii="Times New Roman" w:hAnsi="Times New Roman" w:cs="Times New Roman"/>
          <w:b w:val="0"/>
          <w:color w:val="111111"/>
          <w:sz w:val="24"/>
          <w:szCs w:val="24"/>
          <w:lang w:val="en-US"/>
        </w:rPr>
        <w:t xml:space="preserve"> A. (1993). The Macroeconomics of Transition: Developments in East-Central Europe, </w:t>
      </w:r>
      <w:r w:rsidRPr="00A51CF1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  <w:lang w:val="en-US"/>
        </w:rPr>
        <w:t>Routledge</w:t>
      </w:r>
      <w:r w:rsidR="00525ACF" w:rsidRPr="00A51CF1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59989DE7" w14:textId="158A2CC5" w:rsidR="00FD1E72" w:rsidRPr="00A51CF1" w:rsidRDefault="00FD1E72" w:rsidP="00A51CF1">
      <w:pPr>
        <w:spacing w:after="120"/>
        <w:jc w:val="both"/>
        <w:outlineLvl w:val="0"/>
        <w:rPr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(1994). </w:t>
      </w:r>
      <w:r w:rsidRPr="00551B02">
        <w:rPr>
          <w:bCs/>
          <w:color w:val="333333"/>
          <w:kern w:val="36"/>
          <w:lang w:val="en-US"/>
        </w:rPr>
        <w:t>East-Central Europe: A Regional Survey. The Czech Republic, Hungary, Poland and Slovakia in 1993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Europe-Asia Studies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551B02">
        <w:rPr>
          <w:color w:val="333333"/>
          <w:lang w:val="en-US"/>
        </w:rPr>
        <w:t>Vol. 46, No. 5 (1994), pp. 709-734</w:t>
      </w:r>
      <w:r w:rsidRPr="00A51CF1">
        <w:rPr>
          <w:color w:val="333333"/>
          <w:lang w:val="en-US"/>
        </w:rPr>
        <w:t>.</w:t>
      </w:r>
    </w:p>
    <w:p w14:paraId="70E438DC" w14:textId="2AD47B2E" w:rsidR="007023CC" w:rsidRPr="00A51CF1" w:rsidRDefault="007023CC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Pr="00A51CF1">
        <w:rPr>
          <w:color w:val="000000"/>
          <w:shd w:val="clear" w:color="auto" w:fill="FFFFFF"/>
          <w:lang w:val="en-US"/>
        </w:rPr>
        <w:t>(1996).</w:t>
      </w:r>
      <w:r w:rsidRPr="00A51CF1">
        <w:rPr>
          <w:color w:val="000000"/>
          <w:lang w:val="en-US"/>
        </w:rPr>
        <w:t xml:space="preserve"> Foreign Investment in Eastern Europe: Expectations, Trends, Policies.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bCs/>
          <w:i/>
          <w:color w:val="000000"/>
          <w:shd w:val="clear" w:color="auto" w:fill="FFFFFF"/>
          <w:lang w:val="en-US"/>
        </w:rPr>
        <w:t>Diskussionspapiere</w:t>
      </w:r>
      <w:proofErr w:type="spellEnd"/>
      <w:r w:rsidRPr="00A51CF1">
        <w:rPr>
          <w:bCs/>
          <w:color w:val="000000"/>
          <w:shd w:val="clear" w:color="auto" w:fill="FFFFFF"/>
          <w:lang w:val="en-US"/>
        </w:rPr>
        <w:t xml:space="preserve">, </w:t>
      </w:r>
      <w:r w:rsidR="00091EF3">
        <w:rPr>
          <w:bCs/>
          <w:color w:val="000000"/>
          <w:shd w:val="clear" w:color="auto" w:fill="FFFFFF"/>
          <w:lang w:val="en-US"/>
        </w:rPr>
        <w:t>N</w:t>
      </w:r>
      <w:r w:rsidRPr="00A51CF1">
        <w:rPr>
          <w:bCs/>
          <w:color w:val="000000"/>
          <w:shd w:val="clear" w:color="auto" w:fill="FFFFFF"/>
          <w:lang w:val="en-US"/>
        </w:rPr>
        <w:t>o. 3.</w:t>
      </w:r>
    </w:p>
    <w:p w14:paraId="322F9D39" w14:textId="0D247CBB" w:rsidR="00FD1E72" w:rsidRPr="00A51CF1" w:rsidRDefault="00FD1E72" w:rsidP="00A51CF1">
      <w:pPr>
        <w:spacing w:after="120"/>
        <w:jc w:val="both"/>
        <w:rPr>
          <w:i/>
          <w:color w:val="333333"/>
          <w:lang w:val="en-US"/>
        </w:rPr>
      </w:pPr>
      <w:proofErr w:type="spellStart"/>
      <w:r w:rsidRPr="00A51CF1">
        <w:rPr>
          <w:color w:val="333333"/>
          <w:lang w:val="en-US"/>
        </w:rPr>
        <w:t>Winiecki</w:t>
      </w:r>
      <w:proofErr w:type="spellEnd"/>
      <w:r w:rsidRPr="00A51CF1">
        <w:rPr>
          <w:color w:val="333333"/>
          <w:lang w:val="en-US"/>
        </w:rPr>
        <w:t xml:space="preserve"> J. (1996). Five Years after June: The Polish Transformation, 1989-1994</w:t>
      </w:r>
      <w:r w:rsidR="00525ACF" w:rsidRPr="00A51CF1">
        <w:rPr>
          <w:color w:val="333333"/>
          <w:lang w:val="en-US"/>
        </w:rPr>
        <w:t>,</w:t>
      </w:r>
      <w:r w:rsidRPr="00D302DC">
        <w:rPr>
          <w:color w:val="333333"/>
          <w:lang w:val="en-US"/>
        </w:rPr>
        <w:t> </w:t>
      </w:r>
      <w:r w:rsidRPr="00A51CF1">
        <w:rPr>
          <w:i/>
          <w:color w:val="333333"/>
          <w:lang w:val="en-US"/>
        </w:rPr>
        <w:t>London: The Centre for Research into Communist Economies</w:t>
      </w:r>
      <w:r w:rsidR="00525ACF" w:rsidRPr="00A51CF1">
        <w:rPr>
          <w:i/>
          <w:color w:val="333333"/>
          <w:lang w:val="en-US"/>
        </w:rPr>
        <w:t>.</w:t>
      </w:r>
    </w:p>
    <w:p w14:paraId="2DBFA76A" w14:textId="7A439C54" w:rsidR="00FD1E72" w:rsidRPr="00A51CF1" w:rsidRDefault="00525ACF" w:rsidP="00A51CF1">
      <w:pPr>
        <w:spacing w:after="120"/>
        <w:jc w:val="both"/>
        <w:textAlignment w:val="baseline"/>
        <w:rPr>
          <w:rStyle w:val="5yl5"/>
          <w:color w:val="222222"/>
          <w:lang w:val="en-US"/>
        </w:rPr>
      </w:pPr>
      <w:proofErr w:type="spellStart"/>
      <w:r w:rsidRPr="00A51CF1">
        <w:rPr>
          <w:color w:val="222222"/>
          <w:lang w:val="en-US"/>
        </w:rPr>
        <w:t>Winiecki</w:t>
      </w:r>
      <w:proofErr w:type="spellEnd"/>
      <w:r w:rsidRPr="00A51CF1">
        <w:rPr>
          <w:color w:val="222222"/>
          <w:lang w:val="en-US"/>
        </w:rPr>
        <w:t xml:space="preserve"> J., (1996). The Superiority of Eliminating Barriers to Entrepreneurship over Privatization Activism of the State, </w:t>
      </w:r>
      <w:r w:rsidRPr="00A51CF1">
        <w:rPr>
          <w:i/>
          <w:color w:val="222222"/>
          <w:lang w:val="en-US"/>
        </w:rPr>
        <w:t xml:space="preserve">Banca Nazionale del </w:t>
      </w:r>
      <w:proofErr w:type="spellStart"/>
      <w:r w:rsidRPr="00A51CF1">
        <w:rPr>
          <w:i/>
          <w:color w:val="222222"/>
          <w:lang w:val="en-US"/>
        </w:rPr>
        <w:t>Lavoro</w:t>
      </w:r>
      <w:proofErr w:type="spellEnd"/>
      <w:r w:rsidRPr="00A51CF1">
        <w:rPr>
          <w:i/>
          <w:color w:val="222222"/>
          <w:lang w:val="en-US"/>
        </w:rPr>
        <w:t xml:space="preserve"> </w:t>
      </w:r>
      <w:proofErr w:type="spellStart"/>
      <w:r w:rsidRPr="00A51CF1">
        <w:rPr>
          <w:i/>
          <w:color w:val="222222"/>
          <w:lang w:val="en-US"/>
        </w:rPr>
        <w:t>Quaterly</w:t>
      </w:r>
      <w:proofErr w:type="spellEnd"/>
      <w:r w:rsidRPr="00A51CF1">
        <w:rPr>
          <w:i/>
          <w:color w:val="222222"/>
          <w:lang w:val="en-US"/>
        </w:rPr>
        <w:t xml:space="preserve"> Review</w:t>
      </w:r>
      <w:r w:rsidRPr="00A51CF1">
        <w:rPr>
          <w:color w:val="222222"/>
          <w:lang w:val="en-US"/>
        </w:rPr>
        <w:t>, September, No. 198, pp. 313-331.</w:t>
      </w:r>
    </w:p>
    <w:p w14:paraId="2479E3FC" w14:textId="7F0CE5B8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lastRenderedPageBreak/>
        <w:t xml:space="preserve">Winiecki J. (1996). </w:t>
      </w:r>
      <w:r w:rsidRPr="004511BB">
        <w:rPr>
          <w:iCs/>
          <w:color w:val="222222"/>
        </w:rPr>
        <w:t>Instytucjonalne bariery rozwoju gospodarczego. Polska niezakończona transformacja</w:t>
      </w:r>
      <w:r w:rsidRPr="004511BB">
        <w:rPr>
          <w:color w:val="222222"/>
        </w:rPr>
        <w:t xml:space="preserve"> (red.), </w:t>
      </w:r>
      <w:r w:rsidRPr="004511BB">
        <w:rPr>
          <w:i/>
          <w:color w:val="222222"/>
        </w:rPr>
        <w:t>C</w:t>
      </w:r>
      <w:r w:rsidR="00D90F51">
        <w:rPr>
          <w:i/>
          <w:color w:val="222222"/>
        </w:rPr>
        <w:t xml:space="preserve">entrum im. A. </w:t>
      </w:r>
      <w:proofErr w:type="spellStart"/>
      <w:r w:rsidR="00D90F51">
        <w:rPr>
          <w:i/>
          <w:color w:val="222222"/>
        </w:rPr>
        <w:t>Smitha</w:t>
      </w:r>
      <w:proofErr w:type="spellEnd"/>
      <w:r w:rsidRPr="004511BB">
        <w:rPr>
          <w:color w:val="222222"/>
        </w:rPr>
        <w:t>, Warszawa</w:t>
      </w:r>
      <w:r w:rsidRPr="00A51CF1">
        <w:rPr>
          <w:color w:val="222222"/>
        </w:rPr>
        <w:t>.</w:t>
      </w:r>
    </w:p>
    <w:p w14:paraId="16183EFA" w14:textId="05950600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(1996). </w:t>
      </w:r>
      <w:r w:rsidRPr="004511BB">
        <w:rPr>
          <w:iCs/>
          <w:color w:val="222222"/>
        </w:rPr>
        <w:t>Źródła inflacji w gospodarce rynkowej i w gospodarce planowej</w:t>
      </w:r>
      <w:r w:rsidRPr="004511BB">
        <w:rPr>
          <w:color w:val="222222"/>
        </w:rPr>
        <w:t xml:space="preserve">, </w:t>
      </w:r>
      <w:r w:rsidRPr="004511BB">
        <w:rPr>
          <w:i/>
          <w:color w:val="222222"/>
        </w:rPr>
        <w:t>PWN</w:t>
      </w:r>
      <w:r w:rsidRPr="004511BB">
        <w:rPr>
          <w:color w:val="222222"/>
        </w:rPr>
        <w:t>, Warszawa</w:t>
      </w:r>
      <w:r w:rsidRPr="00A51CF1">
        <w:rPr>
          <w:color w:val="222222"/>
        </w:rPr>
        <w:t>.</w:t>
      </w:r>
    </w:p>
    <w:p w14:paraId="19504780" w14:textId="3C9D94D7" w:rsidR="004511BB" w:rsidRPr="001B0402" w:rsidRDefault="004511BB" w:rsidP="00A51CF1">
      <w:pPr>
        <w:shd w:val="clear" w:color="auto" w:fill="FFFFFF"/>
        <w:spacing w:after="120"/>
        <w:jc w:val="both"/>
        <w:rPr>
          <w:color w:val="222222"/>
          <w:lang w:val="en-US"/>
        </w:rPr>
      </w:pPr>
      <w:r w:rsidRPr="00A51CF1">
        <w:rPr>
          <w:rStyle w:val="5yl5"/>
        </w:rPr>
        <w:t xml:space="preserve">Winiecki J. (1996). </w:t>
      </w:r>
      <w:r w:rsidRPr="004511BB">
        <w:rPr>
          <w:iCs/>
          <w:color w:val="222222"/>
        </w:rPr>
        <w:t>Intelektualna odyseja teorii ekonomii w XX wieku. Powrót do porzuconej idei rynków, prywatnej własności i wolności gospodarczej</w:t>
      </w:r>
      <w:r w:rsidRPr="004511BB">
        <w:rPr>
          <w:color w:val="222222"/>
        </w:rPr>
        <w:t xml:space="preserve">, </w:t>
      </w:r>
      <w:r w:rsidR="00D90F51" w:rsidRPr="004511BB">
        <w:rPr>
          <w:i/>
          <w:color w:val="222222"/>
        </w:rPr>
        <w:t>C</w:t>
      </w:r>
      <w:r w:rsidR="00D90F51">
        <w:rPr>
          <w:i/>
          <w:color w:val="222222"/>
        </w:rPr>
        <w:t xml:space="preserve">entrum im. </w:t>
      </w:r>
      <w:r w:rsidR="00D90F51" w:rsidRPr="001B0402">
        <w:rPr>
          <w:i/>
          <w:color w:val="222222"/>
          <w:lang w:val="en-US"/>
        </w:rPr>
        <w:t>A. Smitha</w:t>
      </w:r>
      <w:r w:rsidRPr="001B0402">
        <w:rPr>
          <w:i/>
          <w:color w:val="222222"/>
          <w:lang w:val="en-US"/>
        </w:rPr>
        <w:t>,</w:t>
      </w:r>
      <w:r w:rsidRPr="001B0402">
        <w:rPr>
          <w:color w:val="222222"/>
          <w:lang w:val="en-US"/>
        </w:rPr>
        <w:t xml:space="preserve"> Warszawa.</w:t>
      </w:r>
    </w:p>
    <w:p w14:paraId="6B9E9EB3" w14:textId="6A5B7316" w:rsidR="00FD1E72" w:rsidRPr="00A51CF1" w:rsidRDefault="00FD1E72" w:rsidP="00A51CF1">
      <w:pPr>
        <w:spacing w:after="120"/>
        <w:jc w:val="both"/>
        <w:outlineLvl w:val="0"/>
        <w:rPr>
          <w:color w:val="333333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(1997). </w:t>
      </w:r>
      <w:r w:rsidRPr="00423510">
        <w:rPr>
          <w:bCs/>
          <w:color w:val="333333"/>
          <w:kern w:val="36"/>
          <w:lang w:val="en-US"/>
        </w:rPr>
        <w:t>The Transformation to the Market: At High Cost, Often with Long Lags, and Not without Question Marks</w:t>
      </w:r>
      <w:r w:rsidRPr="00A51CF1">
        <w:rPr>
          <w:bCs/>
          <w:color w:val="333333"/>
          <w:kern w:val="36"/>
          <w:lang w:val="en-US"/>
        </w:rPr>
        <w:t xml:space="preserve">, </w:t>
      </w:r>
      <w:r w:rsidRPr="00A51CF1">
        <w:rPr>
          <w:i/>
          <w:iCs/>
          <w:color w:val="333333"/>
          <w:lang w:val="en-US"/>
        </w:rPr>
        <w:t>Journal of Public Policy</w:t>
      </w:r>
      <w:r w:rsidRPr="00A51CF1">
        <w:rPr>
          <w:color w:val="333333"/>
          <w:lang w:val="en-US"/>
        </w:rPr>
        <w:t xml:space="preserve">, </w:t>
      </w:r>
      <w:r w:rsidRPr="00423510">
        <w:rPr>
          <w:color w:val="333333"/>
          <w:lang w:val="en-US"/>
        </w:rPr>
        <w:t>Vol. 17, No. 3 (Sep. - Dec., 1997), pp. 251-268</w:t>
      </w:r>
      <w:r w:rsidR="00091EF3">
        <w:rPr>
          <w:color w:val="333333"/>
          <w:lang w:val="en-US"/>
        </w:rPr>
        <w:t>.</w:t>
      </w:r>
    </w:p>
    <w:p w14:paraId="0D6287C6" w14:textId="68E8454B" w:rsidR="00525ACF" w:rsidRPr="00A51CF1" w:rsidRDefault="00525ACF" w:rsidP="00A51CF1">
      <w:pPr>
        <w:spacing w:after="120"/>
        <w:jc w:val="both"/>
        <w:rPr>
          <w:color w:val="333333"/>
          <w:shd w:val="clear" w:color="auto" w:fill="FFFFFF"/>
          <w:lang w:val="en-US"/>
        </w:rPr>
      </w:pPr>
      <w:proofErr w:type="spellStart"/>
      <w:r w:rsidRPr="00A51CF1">
        <w:rPr>
          <w:bCs/>
          <w:color w:val="222222"/>
          <w:lang w:val="en-US"/>
        </w:rPr>
        <w:t>Winiecki</w:t>
      </w:r>
      <w:proofErr w:type="spellEnd"/>
      <w:r w:rsidRPr="00A51CF1">
        <w:rPr>
          <w:bCs/>
          <w:color w:val="222222"/>
          <w:lang w:val="en-US"/>
        </w:rPr>
        <w:t xml:space="preserve"> J. </w:t>
      </w:r>
      <w:r w:rsidRPr="00A51CF1">
        <w:rPr>
          <w:color w:val="222222"/>
          <w:shd w:val="clear" w:color="auto" w:fill="FFFFFF"/>
          <w:lang w:val="en-US"/>
        </w:rPr>
        <w:t xml:space="preserve">(1997). The Political Economy of Reform and Change. A Case of Eastern Europe, </w:t>
      </w:r>
      <w:r w:rsidRPr="00091EF3">
        <w:rPr>
          <w:i/>
          <w:color w:val="333333"/>
          <w:shd w:val="clear" w:color="auto" w:fill="FFFFFF"/>
          <w:lang w:val="en-US"/>
        </w:rPr>
        <w:t>Nova Science Publishers Inc</w:t>
      </w:r>
      <w:r w:rsidRPr="00A51CF1">
        <w:rPr>
          <w:color w:val="333333"/>
          <w:shd w:val="clear" w:color="auto" w:fill="FFFFFF"/>
          <w:lang w:val="en-US"/>
        </w:rPr>
        <w:t>; UK ed. Edition.</w:t>
      </w:r>
    </w:p>
    <w:p w14:paraId="5F916BB9" w14:textId="119709B1" w:rsidR="007023CC" w:rsidRPr="00A51CF1" w:rsidRDefault="007023CC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(1997). </w:t>
      </w:r>
      <w:r w:rsidRPr="00A51CF1">
        <w:rPr>
          <w:color w:val="000000"/>
          <w:lang w:val="en-US"/>
        </w:rPr>
        <w:t xml:space="preserve">Ten Puzzles in Economics of Transition: Solved, Unsolved and Unnoticed. in: Post-Communist Transition: Liberation Economic </w:t>
      </w:r>
      <w:proofErr w:type="spellStart"/>
      <w:r w:rsidRPr="00A51CF1">
        <w:rPr>
          <w:color w:val="000000"/>
          <w:lang w:val="en-US"/>
        </w:rPr>
        <w:t>Journay</w:t>
      </w:r>
      <w:proofErr w:type="spellEnd"/>
      <w:r w:rsidRPr="00A51CF1">
        <w:rPr>
          <w:color w:val="000000"/>
          <w:lang w:val="en-US"/>
        </w:rPr>
        <w:t xml:space="preserve">, </w:t>
      </w:r>
      <w:proofErr w:type="spellStart"/>
      <w:r w:rsidRPr="00A51CF1">
        <w:rPr>
          <w:color w:val="000000"/>
          <w:lang w:val="en-US"/>
        </w:rPr>
        <w:t>Herausgeber</w:t>
      </w:r>
      <w:proofErr w:type="spellEnd"/>
      <w:r w:rsidRPr="00A51CF1">
        <w:rPr>
          <w:color w:val="000000"/>
          <w:lang w:val="en-US"/>
        </w:rPr>
        <w:t xml:space="preserve">: A Brzeski, J, </w:t>
      </w:r>
      <w:proofErr w:type="spellStart"/>
      <w:r w:rsidRPr="00A51CF1">
        <w:rPr>
          <w:color w:val="000000"/>
          <w:lang w:val="en-US"/>
        </w:rPr>
        <w:t>Winiecki</w:t>
      </w:r>
      <w:proofErr w:type="spellEnd"/>
      <w:r w:rsidRPr="00A51CF1">
        <w:rPr>
          <w:color w:val="000000"/>
          <w:lang w:val="en-US"/>
        </w:rPr>
        <w:t xml:space="preserve">,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bCs/>
          <w:i/>
          <w:color w:val="000000"/>
          <w:shd w:val="clear" w:color="auto" w:fill="FFFFFF"/>
          <w:lang w:val="en-US"/>
        </w:rPr>
        <w:t>Diskussionspapiere</w:t>
      </w:r>
      <w:proofErr w:type="spellEnd"/>
      <w:r w:rsidRPr="00A51CF1">
        <w:rPr>
          <w:bCs/>
          <w:color w:val="000000"/>
          <w:shd w:val="clear" w:color="auto" w:fill="FFFFFF"/>
          <w:lang w:val="en-US"/>
        </w:rPr>
        <w:t>,</w:t>
      </w:r>
      <w:r w:rsidRPr="00A51CF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Pr="00A51CF1">
        <w:rPr>
          <w:color w:val="000000"/>
          <w:lang w:val="en-US"/>
        </w:rPr>
        <w:t xml:space="preserve"> </w:t>
      </w:r>
      <w:r w:rsidR="00091EF3">
        <w:rPr>
          <w:color w:val="000000"/>
          <w:lang w:val="en-US"/>
        </w:rPr>
        <w:t>N</w:t>
      </w:r>
      <w:r w:rsidRPr="00A51CF1">
        <w:rPr>
          <w:color w:val="000000"/>
          <w:lang w:val="en-US"/>
        </w:rPr>
        <w:t>o. 87</w:t>
      </w:r>
      <w:r w:rsidR="00091EF3">
        <w:rPr>
          <w:color w:val="000000"/>
          <w:lang w:val="en-US"/>
        </w:rPr>
        <w:t>.</w:t>
      </w:r>
    </w:p>
    <w:p w14:paraId="1F35C7F9" w14:textId="4BCDAFA9" w:rsidR="007023CC" w:rsidRPr="00091EF3" w:rsidRDefault="007023CC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  <w:color w:val="000000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Pr="00A51CF1">
        <w:rPr>
          <w:color w:val="000000"/>
          <w:lang w:val="en-US"/>
        </w:rPr>
        <w:t xml:space="preserve">(1997). Post-Communist Economies in East-Central Europe and European Integration. </w:t>
      </w:r>
      <w:r w:rsidRPr="00091EF3">
        <w:rPr>
          <w:i/>
          <w:color w:val="000000"/>
          <w:lang w:val="en-US"/>
        </w:rPr>
        <w:t xml:space="preserve">in: Jan </w:t>
      </w:r>
      <w:proofErr w:type="spellStart"/>
      <w:r w:rsidRPr="00091EF3">
        <w:rPr>
          <w:i/>
          <w:color w:val="000000"/>
          <w:lang w:val="en-US"/>
        </w:rPr>
        <w:t>Winiecki</w:t>
      </w:r>
      <w:proofErr w:type="spellEnd"/>
      <w:r w:rsidRPr="00091EF3">
        <w:rPr>
          <w:i/>
          <w:color w:val="000000"/>
          <w:lang w:val="en-US"/>
        </w:rPr>
        <w:t>: Foreign Trade in Transition, Kapital 5,</w:t>
      </w:r>
      <w:r w:rsidRPr="00A51CF1">
        <w:rPr>
          <w:color w:val="000000"/>
          <w:lang w:val="en-US"/>
        </w:rPr>
        <w:t xml:space="preserve">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bCs/>
          <w:i/>
          <w:color w:val="000000"/>
          <w:shd w:val="clear" w:color="auto" w:fill="FFFFFF"/>
          <w:lang w:val="en-US"/>
        </w:rPr>
        <w:t>Diskussionspapiere</w:t>
      </w:r>
      <w:proofErr w:type="spellEnd"/>
      <w:r w:rsidRPr="00091EF3">
        <w:rPr>
          <w:bCs/>
          <w:i/>
          <w:color w:val="000000"/>
          <w:shd w:val="clear" w:color="auto" w:fill="FFFFFF"/>
          <w:lang w:val="en-US"/>
        </w:rPr>
        <w:t xml:space="preserve">, </w:t>
      </w:r>
      <w:r w:rsidR="00091EF3">
        <w:rPr>
          <w:color w:val="000000"/>
          <w:lang w:val="en-US"/>
        </w:rPr>
        <w:t>N</w:t>
      </w:r>
      <w:r w:rsidRPr="00091EF3">
        <w:rPr>
          <w:color w:val="000000"/>
          <w:lang w:val="en-US"/>
        </w:rPr>
        <w:t>o. 89.</w:t>
      </w:r>
    </w:p>
    <w:p w14:paraId="31B749A7" w14:textId="51E68B40" w:rsidR="007023CC" w:rsidRPr="00091EF3" w:rsidRDefault="007023CC" w:rsidP="00A51CF1">
      <w:pPr>
        <w:spacing w:after="120"/>
        <w:jc w:val="both"/>
        <w:rPr>
          <w:i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(1997). </w:t>
      </w:r>
      <w:r w:rsidRPr="00A51CF1">
        <w:rPr>
          <w:color w:val="000000"/>
          <w:shd w:val="clear" w:color="auto" w:fill="FFFFFF"/>
          <w:lang w:val="en-US"/>
        </w:rPr>
        <w:t xml:space="preserve">Institutional </w:t>
      </w:r>
      <w:r w:rsidRPr="00A51CF1">
        <w:rPr>
          <w:rStyle w:val="5yl5"/>
          <w:lang w:val="en-US"/>
        </w:rPr>
        <w:t xml:space="preserve">Barriers to Poland´s Economic Development, </w:t>
      </w:r>
      <w:r w:rsidRPr="00091EF3">
        <w:rPr>
          <w:rStyle w:val="5yl5"/>
          <w:i/>
          <w:lang w:val="en-US"/>
        </w:rPr>
        <w:t>London: Routledge.</w:t>
      </w:r>
    </w:p>
    <w:p w14:paraId="7FC234F9" w14:textId="6A04B6D2" w:rsidR="004511BB" w:rsidRPr="00A51CF1" w:rsidRDefault="004511BB" w:rsidP="00A51CF1">
      <w:pPr>
        <w:shd w:val="clear" w:color="auto" w:fill="FFFFFF"/>
        <w:spacing w:after="120"/>
        <w:jc w:val="both"/>
        <w:rPr>
          <w:color w:val="222222"/>
        </w:rPr>
      </w:pPr>
      <w:r w:rsidRPr="00A51CF1">
        <w:rPr>
          <w:rStyle w:val="5yl5"/>
        </w:rPr>
        <w:t xml:space="preserve">Winiecki J. (1998). </w:t>
      </w:r>
      <w:r w:rsidRPr="004511BB">
        <w:rPr>
          <w:iCs/>
          <w:color w:val="222222"/>
        </w:rPr>
        <w:t>Konkurencyjność polskiej gospodarki. Eksport, bilans płatniczy, polityka kursowa</w:t>
      </w:r>
      <w:r w:rsidRPr="004511BB">
        <w:rPr>
          <w:color w:val="222222"/>
        </w:rPr>
        <w:t xml:space="preserve"> (red.), </w:t>
      </w:r>
      <w:r w:rsidRPr="004511BB">
        <w:rPr>
          <w:i/>
          <w:color w:val="222222"/>
        </w:rPr>
        <w:t>TEP</w:t>
      </w:r>
      <w:r w:rsidRPr="004511BB">
        <w:rPr>
          <w:color w:val="222222"/>
        </w:rPr>
        <w:t>, Warszawa</w:t>
      </w:r>
      <w:r w:rsidRPr="00A51CF1">
        <w:rPr>
          <w:color w:val="222222"/>
        </w:rPr>
        <w:t>.</w:t>
      </w:r>
    </w:p>
    <w:p w14:paraId="14AD79AA" w14:textId="58C072E6" w:rsidR="007023CC" w:rsidRPr="00A51CF1" w:rsidRDefault="007023CC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J.(1998). The Legacy of the Past, Transition to the Market, and Foreign Trade Expectations</w:t>
      </w:r>
      <w:r w:rsidR="00091EF3">
        <w:rPr>
          <w:rStyle w:val="5yl5"/>
          <w:lang w:val="en-US"/>
        </w:rPr>
        <w:t xml:space="preserve">,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rStyle w:val="5yl5"/>
          <w:i/>
          <w:lang w:val="en-US"/>
        </w:rPr>
        <w:t>Diskussionspapiere</w:t>
      </w:r>
      <w:proofErr w:type="spellEnd"/>
      <w:r w:rsidRPr="00A51CF1">
        <w:rPr>
          <w:rStyle w:val="5yl5"/>
          <w:lang w:val="en-US"/>
        </w:rPr>
        <w:t xml:space="preserve">, </w:t>
      </w:r>
      <w:r w:rsidR="00091EF3" w:rsidRPr="00A51CF1">
        <w:rPr>
          <w:rStyle w:val="5yl5"/>
          <w:lang w:val="en-US"/>
        </w:rPr>
        <w:t>September</w:t>
      </w:r>
      <w:r w:rsidR="00091EF3">
        <w:rPr>
          <w:rStyle w:val="5yl5"/>
          <w:lang w:val="en-US"/>
        </w:rPr>
        <w:t>, N</w:t>
      </w:r>
      <w:r w:rsidRPr="00A51CF1">
        <w:rPr>
          <w:rStyle w:val="5yl5"/>
          <w:lang w:val="en-US"/>
        </w:rPr>
        <w:t>o. 119.</w:t>
      </w:r>
    </w:p>
    <w:p w14:paraId="7EFB95C4" w14:textId="6B7623A9" w:rsidR="007023CC" w:rsidRPr="00A51CF1" w:rsidRDefault="007023CC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Pr="00A51CF1">
        <w:rPr>
          <w:color w:val="000000"/>
          <w:shd w:val="clear" w:color="auto" w:fill="FFFFFF"/>
          <w:lang w:val="en-US"/>
        </w:rPr>
        <w:t xml:space="preserve">(1998). Intellectual Odyssey of the twentieth century: Away from markets, private property, and economic freedom - and back. in: Advances in Austrian Economics, Vol. 5, </w:t>
      </w:r>
      <w:r w:rsidR="00091EF3">
        <w:rPr>
          <w:color w:val="000000"/>
          <w:shd w:val="clear" w:color="auto" w:fill="FFFFFF"/>
          <w:lang w:val="en-US"/>
        </w:rPr>
        <w:t>pp</w:t>
      </w:r>
      <w:r w:rsidRPr="00A51CF1">
        <w:rPr>
          <w:color w:val="000000"/>
          <w:shd w:val="clear" w:color="auto" w:fill="FFFFFF"/>
          <w:lang w:val="en-US"/>
        </w:rPr>
        <w:t>. 17-36</w:t>
      </w:r>
      <w:r w:rsidR="00091EF3">
        <w:rPr>
          <w:color w:val="000000"/>
          <w:shd w:val="clear" w:color="auto" w:fill="FFFFFF"/>
          <w:lang w:val="en-US"/>
        </w:rPr>
        <w:t>,</w:t>
      </w:r>
      <w:r w:rsidRPr="00A51CF1">
        <w:rPr>
          <w:color w:val="000000"/>
          <w:shd w:val="clear" w:color="auto" w:fill="FFFFFF"/>
          <w:lang w:val="en-US"/>
        </w:rPr>
        <w:t xml:space="preserve">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bCs/>
          <w:i/>
          <w:color w:val="000000"/>
          <w:shd w:val="clear" w:color="auto" w:fill="FFFFFF"/>
          <w:lang w:val="en-US"/>
        </w:rPr>
        <w:t>Diskussionspapiere</w:t>
      </w:r>
      <w:proofErr w:type="spellEnd"/>
      <w:r w:rsidRPr="00A51CF1">
        <w:rPr>
          <w:bCs/>
          <w:color w:val="000000"/>
          <w:shd w:val="clear" w:color="auto" w:fill="FFFFFF"/>
          <w:lang w:val="en-US"/>
        </w:rPr>
        <w:t xml:space="preserve">, </w:t>
      </w:r>
      <w:r w:rsidR="00091EF3">
        <w:rPr>
          <w:bCs/>
          <w:color w:val="000000"/>
          <w:shd w:val="clear" w:color="auto" w:fill="FFFFFF"/>
          <w:lang w:val="en-US"/>
        </w:rPr>
        <w:t>N</w:t>
      </w:r>
      <w:r w:rsidRPr="00A51CF1">
        <w:rPr>
          <w:bCs/>
          <w:color w:val="000000"/>
          <w:shd w:val="clear" w:color="auto" w:fill="FFFFFF"/>
          <w:lang w:val="en-US"/>
        </w:rPr>
        <w:t>o. 47.</w:t>
      </w:r>
    </w:p>
    <w:p w14:paraId="1C3CD638" w14:textId="23AC1E94" w:rsidR="00525ACF" w:rsidRPr="00A51CF1" w:rsidRDefault="00525ACF" w:rsidP="00A51CF1">
      <w:pPr>
        <w:spacing w:after="120"/>
        <w:jc w:val="both"/>
        <w:textAlignment w:val="baseline"/>
        <w:rPr>
          <w:color w:val="222222"/>
          <w:lang w:val="en-US"/>
        </w:rPr>
      </w:pPr>
      <w:proofErr w:type="spellStart"/>
      <w:r w:rsidRPr="00A51CF1">
        <w:rPr>
          <w:color w:val="222222"/>
          <w:lang w:val="en-US"/>
        </w:rPr>
        <w:t>Winiecki</w:t>
      </w:r>
      <w:proofErr w:type="spellEnd"/>
      <w:r w:rsidRPr="00A51CF1">
        <w:rPr>
          <w:color w:val="222222"/>
          <w:lang w:val="en-US"/>
        </w:rPr>
        <w:t xml:space="preserve"> J. (1999). Three Crucial Issues in Post-Communist Privatization: A Polish Case in Comparative Perspective. </w:t>
      </w:r>
      <w:r w:rsidRPr="00A51CF1">
        <w:rPr>
          <w:i/>
          <w:color w:val="222222"/>
          <w:lang w:val="en-US"/>
        </w:rPr>
        <w:t xml:space="preserve">Paper for the Mont </w:t>
      </w:r>
      <w:proofErr w:type="spellStart"/>
      <w:r w:rsidRPr="00A51CF1">
        <w:rPr>
          <w:i/>
          <w:color w:val="222222"/>
          <w:lang w:val="en-US"/>
        </w:rPr>
        <w:t>Pelerin</w:t>
      </w:r>
      <w:proofErr w:type="spellEnd"/>
      <w:r w:rsidRPr="00A51CF1">
        <w:rPr>
          <w:i/>
          <w:color w:val="222222"/>
          <w:lang w:val="en-US"/>
        </w:rPr>
        <w:t xml:space="preserve"> Society Regional Meeting: Transitions to a Free Society</w:t>
      </w:r>
      <w:r w:rsidRPr="00A51CF1">
        <w:rPr>
          <w:color w:val="222222"/>
          <w:lang w:val="en-US"/>
        </w:rPr>
        <w:t>, Potsdam, October.</w:t>
      </w:r>
    </w:p>
    <w:p w14:paraId="53E50977" w14:textId="2F95276F" w:rsidR="00D44EBD" w:rsidRPr="00A51CF1" w:rsidRDefault="00D44EBD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A51CF1">
        <w:rPr>
          <w:rStyle w:val="5yl5"/>
        </w:rPr>
        <w:t xml:space="preserve">Winiecki J. (2000). </w:t>
      </w:r>
      <w:r w:rsidRPr="00A51CF1">
        <w:rPr>
          <w:color w:val="222222"/>
        </w:rPr>
        <w:t xml:space="preserve">Na </w:t>
      </w:r>
      <w:r w:rsidR="00525ACF" w:rsidRPr="00A51CF1">
        <w:rPr>
          <w:color w:val="222222"/>
        </w:rPr>
        <w:t>ś</w:t>
      </w:r>
      <w:r w:rsidRPr="00A51CF1">
        <w:rPr>
          <w:color w:val="222222"/>
        </w:rPr>
        <w:t xml:space="preserve">cieżce </w:t>
      </w:r>
      <w:r w:rsidR="00525ACF" w:rsidRPr="00A51CF1">
        <w:rPr>
          <w:color w:val="222222"/>
        </w:rPr>
        <w:t>s</w:t>
      </w:r>
      <w:r w:rsidRPr="00A51CF1">
        <w:rPr>
          <w:color w:val="222222"/>
        </w:rPr>
        <w:t xml:space="preserve">ukcesu, </w:t>
      </w:r>
      <w:r w:rsidR="00525ACF" w:rsidRPr="00A51CF1">
        <w:rPr>
          <w:color w:val="222222"/>
        </w:rPr>
        <w:t>c</w:t>
      </w:r>
      <w:r w:rsidRPr="00A51CF1">
        <w:rPr>
          <w:color w:val="222222"/>
        </w:rPr>
        <w:t xml:space="preserve">zy </w:t>
      </w:r>
      <w:r w:rsidR="00525ACF" w:rsidRPr="00A51CF1">
        <w:rPr>
          <w:color w:val="222222"/>
        </w:rPr>
        <w:t>j</w:t>
      </w:r>
      <w:r w:rsidRPr="00A51CF1">
        <w:rPr>
          <w:color w:val="222222"/>
        </w:rPr>
        <w:t xml:space="preserve">uż </w:t>
      </w:r>
      <w:r w:rsidR="00525ACF" w:rsidRPr="00A51CF1">
        <w:rPr>
          <w:color w:val="222222"/>
        </w:rPr>
        <w:t>o</w:t>
      </w:r>
      <w:r w:rsidRPr="00A51CF1">
        <w:rPr>
          <w:color w:val="222222"/>
        </w:rPr>
        <w:t xml:space="preserve">bok </w:t>
      </w:r>
      <w:r w:rsidR="00525ACF" w:rsidRPr="00A51CF1">
        <w:rPr>
          <w:color w:val="222222"/>
        </w:rPr>
        <w:t>ś</w:t>
      </w:r>
      <w:r w:rsidRPr="00A51CF1">
        <w:rPr>
          <w:color w:val="222222"/>
        </w:rPr>
        <w:t xml:space="preserve">cieżki? Zagrożenia </w:t>
      </w:r>
      <w:r w:rsidR="00525ACF" w:rsidRPr="00A51CF1">
        <w:rPr>
          <w:color w:val="222222"/>
        </w:rPr>
        <w:t>d</w:t>
      </w:r>
      <w:r w:rsidRPr="00A51CF1">
        <w:rPr>
          <w:color w:val="222222"/>
        </w:rPr>
        <w:t xml:space="preserve">la </w:t>
      </w:r>
      <w:r w:rsidR="00525ACF" w:rsidRPr="00A51CF1">
        <w:rPr>
          <w:color w:val="222222"/>
        </w:rPr>
        <w:t>p</w:t>
      </w:r>
      <w:r w:rsidRPr="00A51CF1">
        <w:rPr>
          <w:color w:val="222222"/>
        </w:rPr>
        <w:t xml:space="preserve">olskiej </w:t>
      </w:r>
      <w:r w:rsidR="00525ACF" w:rsidRPr="00A51CF1">
        <w:rPr>
          <w:color w:val="222222"/>
        </w:rPr>
        <w:t>g</w:t>
      </w:r>
      <w:r w:rsidRPr="00A51CF1">
        <w:rPr>
          <w:color w:val="222222"/>
        </w:rPr>
        <w:t xml:space="preserve">ospodarki, </w:t>
      </w:r>
      <w:r w:rsidRPr="00A51CF1">
        <w:rPr>
          <w:i/>
          <w:color w:val="222222"/>
        </w:rPr>
        <w:t>Zeszyt Towarzystwa Ekonomistów Polskich</w:t>
      </w:r>
      <w:r w:rsidRPr="00A51CF1">
        <w:rPr>
          <w:color w:val="222222"/>
        </w:rPr>
        <w:t>, nr 4</w:t>
      </w:r>
      <w:r w:rsidR="00525ACF" w:rsidRPr="00A51CF1">
        <w:rPr>
          <w:color w:val="222222"/>
        </w:rPr>
        <w:t>.</w:t>
      </w:r>
    </w:p>
    <w:p w14:paraId="106369CE" w14:textId="3BC44D64" w:rsidR="00525ACF" w:rsidRPr="00A51CF1" w:rsidRDefault="00525ACF" w:rsidP="00A51CF1">
      <w:pPr>
        <w:spacing w:after="120"/>
        <w:jc w:val="both"/>
        <w:textAlignment w:val="baseline"/>
        <w:rPr>
          <w:color w:val="222222"/>
          <w:lang w:val="en-US"/>
        </w:rPr>
      </w:pPr>
      <w:proofErr w:type="spellStart"/>
      <w:r w:rsidRPr="00A51CF1">
        <w:rPr>
          <w:color w:val="222222"/>
          <w:lang w:val="en-US"/>
        </w:rPr>
        <w:t>Winiecki</w:t>
      </w:r>
      <w:proofErr w:type="spellEnd"/>
      <w:r w:rsidRPr="00A51CF1">
        <w:rPr>
          <w:color w:val="222222"/>
          <w:lang w:val="en-US"/>
        </w:rPr>
        <w:t xml:space="preserve"> J. (2000). An Inquiry into the Early Drastic Fall of Output in Post-Communist Transition: An Unsolved Puzzle, </w:t>
      </w:r>
      <w:r w:rsidRPr="00A51CF1">
        <w:rPr>
          <w:i/>
          <w:color w:val="222222"/>
          <w:lang w:val="en-US"/>
        </w:rPr>
        <w:t>European University-Viadrina Discussion Paper</w:t>
      </w:r>
      <w:r w:rsidRPr="00A51CF1">
        <w:rPr>
          <w:color w:val="222222"/>
          <w:lang w:val="en-US"/>
        </w:rPr>
        <w:t>, Frankfurt (O.), October.</w:t>
      </w:r>
    </w:p>
    <w:p w14:paraId="7FFF212B" w14:textId="6194BCEC" w:rsidR="00EA21AD" w:rsidRPr="00A51CF1" w:rsidRDefault="00525ACF" w:rsidP="00A51CF1">
      <w:pPr>
        <w:spacing w:after="120"/>
        <w:jc w:val="both"/>
        <w:textAlignment w:val="baseline"/>
        <w:rPr>
          <w:color w:val="222222"/>
          <w:lang w:val="en-US"/>
        </w:rPr>
      </w:pPr>
      <w:proofErr w:type="spellStart"/>
      <w:r w:rsidRPr="00A51CF1">
        <w:rPr>
          <w:color w:val="222222"/>
          <w:lang w:val="en-US"/>
        </w:rPr>
        <w:t>Winiecki</w:t>
      </w:r>
      <w:proofErr w:type="spellEnd"/>
      <w:r w:rsidRPr="00A51CF1">
        <w:rPr>
          <w:color w:val="222222"/>
          <w:lang w:val="en-US"/>
        </w:rPr>
        <w:t xml:space="preserve"> J. (2000). Crucial Relationship between the Privatized Sector and the Generic Private Sector in Post-Communist Privatization, </w:t>
      </w:r>
      <w:r w:rsidRPr="00A51CF1">
        <w:rPr>
          <w:i/>
          <w:color w:val="222222"/>
          <w:lang w:val="en-US"/>
        </w:rPr>
        <w:t>Communist and Post-Communist Studies</w:t>
      </w:r>
      <w:r w:rsidRPr="00A51CF1">
        <w:rPr>
          <w:color w:val="222222"/>
          <w:lang w:val="en-US"/>
        </w:rPr>
        <w:t xml:space="preserve">, </w:t>
      </w:r>
      <w:r w:rsidR="00091EF3" w:rsidRPr="00A51CF1">
        <w:rPr>
          <w:rStyle w:val="5yl5"/>
          <w:lang w:val="en-US"/>
        </w:rPr>
        <w:t>June</w:t>
      </w:r>
      <w:r w:rsidR="00091EF3">
        <w:rPr>
          <w:rStyle w:val="5yl5"/>
          <w:lang w:val="en-US"/>
        </w:rPr>
        <w:t xml:space="preserve">, </w:t>
      </w:r>
      <w:r w:rsidR="00091EF3">
        <w:rPr>
          <w:color w:val="222222"/>
          <w:lang w:val="en-US"/>
        </w:rPr>
        <w:t>V</w:t>
      </w:r>
      <w:r w:rsidRPr="00A51CF1">
        <w:rPr>
          <w:color w:val="222222"/>
          <w:lang w:val="en-US"/>
        </w:rPr>
        <w:t>ol. 33, pp. 505-515.</w:t>
      </w:r>
    </w:p>
    <w:p w14:paraId="51C370D6" w14:textId="531A9EB6" w:rsidR="007023CC" w:rsidRPr="00A51CF1" w:rsidRDefault="007023CC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(2000). Successes of Trade Reorientation and Trade Expansion in Post - Communist Transition: an Enterprise - Level Approach. </w:t>
      </w:r>
      <w:r w:rsidRPr="00A51CF1">
        <w:rPr>
          <w:rStyle w:val="5yl5"/>
          <w:i/>
          <w:lang w:val="en-US"/>
        </w:rPr>
        <w:t xml:space="preserve">Banca Nazionale del </w:t>
      </w:r>
      <w:proofErr w:type="spellStart"/>
      <w:r w:rsidRPr="00A51CF1">
        <w:rPr>
          <w:rStyle w:val="5yl5"/>
          <w:i/>
          <w:lang w:val="en-US"/>
        </w:rPr>
        <w:t>Lavoro</w:t>
      </w:r>
      <w:proofErr w:type="spellEnd"/>
      <w:r w:rsidRPr="00A51CF1">
        <w:rPr>
          <w:rStyle w:val="5yl5"/>
          <w:i/>
          <w:lang w:val="en-US"/>
        </w:rPr>
        <w:t xml:space="preserve"> Quarterly Review</w:t>
      </w:r>
      <w:r w:rsidRPr="00A51CF1">
        <w:rPr>
          <w:rStyle w:val="5yl5"/>
          <w:lang w:val="en-US"/>
        </w:rPr>
        <w:t xml:space="preserve">, </w:t>
      </w:r>
      <w:r w:rsidR="00091EF3">
        <w:rPr>
          <w:rStyle w:val="5yl5"/>
          <w:lang w:val="en-US"/>
        </w:rPr>
        <w:t>N</w:t>
      </w:r>
      <w:r w:rsidRPr="00A51CF1">
        <w:rPr>
          <w:rStyle w:val="5yl5"/>
          <w:lang w:val="en-US"/>
        </w:rPr>
        <w:t>o. 213, pp. 187-223</w:t>
      </w:r>
      <w:r w:rsidR="00091EF3">
        <w:rPr>
          <w:rStyle w:val="5yl5"/>
          <w:lang w:val="en-US"/>
        </w:rPr>
        <w:t>.</w:t>
      </w:r>
    </w:p>
    <w:p w14:paraId="0B845137" w14:textId="2B2BE97F" w:rsidR="007023CC" w:rsidRPr="00A51CF1" w:rsidRDefault="007023CC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000000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(2000). </w:t>
      </w:r>
      <w:r w:rsidRPr="00A51CF1">
        <w:rPr>
          <w:color w:val="000000"/>
          <w:lang w:val="en-US"/>
        </w:rPr>
        <w:t>Cost and Benefits of European Union´s Enlargement: a (</w:t>
      </w:r>
      <w:proofErr w:type="spellStart"/>
      <w:r w:rsidRPr="00A51CF1">
        <w:rPr>
          <w:color w:val="000000"/>
          <w:lang w:val="en-US"/>
        </w:rPr>
        <w:t>largerly</w:t>
      </w:r>
      <w:proofErr w:type="spellEnd"/>
      <w:r w:rsidRPr="00A51CF1">
        <w:rPr>
          <w:color w:val="000000"/>
          <w:lang w:val="en-US"/>
        </w:rPr>
        <w:t>) Sanguine View</w:t>
      </w:r>
      <w:r w:rsidR="00091EF3">
        <w:rPr>
          <w:color w:val="000000"/>
          <w:lang w:val="en-US"/>
        </w:rPr>
        <w:t>,</w:t>
      </w:r>
      <w:r w:rsidRPr="00A51CF1">
        <w:rPr>
          <w:color w:val="000000"/>
          <w:lang w:val="en-US"/>
        </w:rPr>
        <w:t xml:space="preserve">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bCs/>
          <w:i/>
          <w:color w:val="000000"/>
          <w:shd w:val="clear" w:color="auto" w:fill="FFFFFF"/>
          <w:lang w:val="en-US"/>
        </w:rPr>
        <w:t>Diskussionspapiere</w:t>
      </w:r>
      <w:proofErr w:type="spellEnd"/>
      <w:r w:rsidRPr="00A51CF1">
        <w:rPr>
          <w:bCs/>
          <w:color w:val="000000"/>
          <w:shd w:val="clear" w:color="auto" w:fill="FFFFFF"/>
          <w:lang w:val="en-US"/>
        </w:rPr>
        <w:t xml:space="preserve">, </w:t>
      </w:r>
      <w:r w:rsidR="00091EF3" w:rsidRPr="00A51CF1">
        <w:rPr>
          <w:color w:val="000000"/>
          <w:lang w:val="en-US"/>
        </w:rPr>
        <w:t>January</w:t>
      </w:r>
      <w:r w:rsidR="00091EF3">
        <w:rPr>
          <w:color w:val="000000"/>
          <w:lang w:val="en-US"/>
        </w:rPr>
        <w:t>, N</w:t>
      </w:r>
      <w:r w:rsidRPr="00A51CF1">
        <w:rPr>
          <w:color w:val="000000"/>
          <w:lang w:val="en-US"/>
        </w:rPr>
        <w:t>o. 147.</w:t>
      </w:r>
    </w:p>
    <w:p w14:paraId="6E2C57F0" w14:textId="7C9A4988" w:rsidR="007023CC" w:rsidRPr="00A51CF1" w:rsidRDefault="007023CC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rStyle w:val="5yl5"/>
          <w:lang w:val="en-US"/>
        </w:rPr>
        <w:lastRenderedPageBreak/>
        <w:t>Winiecki</w:t>
      </w:r>
      <w:proofErr w:type="spellEnd"/>
      <w:r w:rsidRPr="00A51CF1">
        <w:rPr>
          <w:rStyle w:val="5yl5"/>
          <w:lang w:val="en-US"/>
        </w:rPr>
        <w:t xml:space="preserve"> J. (2000). </w:t>
      </w:r>
      <w:r w:rsidRPr="00A51CF1">
        <w:rPr>
          <w:color w:val="000000"/>
          <w:shd w:val="clear" w:color="auto" w:fill="FFFFFF"/>
          <w:lang w:val="en-US"/>
        </w:rPr>
        <w:t>An inquiry into the early drastic fall of output in post-communist transition: An unsolved puzzle</w:t>
      </w:r>
      <w:r w:rsidR="00091EF3">
        <w:rPr>
          <w:color w:val="000000"/>
          <w:shd w:val="clear" w:color="auto" w:fill="FFFFFF"/>
          <w:lang w:val="en-US"/>
        </w:rPr>
        <w:t xml:space="preserve">, </w:t>
      </w:r>
      <w:r w:rsidRPr="00091EF3">
        <w:rPr>
          <w:i/>
          <w:color w:val="000000"/>
          <w:lang w:val="en-US"/>
        </w:rPr>
        <w:t xml:space="preserve">Universität Viadrina </w:t>
      </w:r>
      <w:proofErr w:type="spellStart"/>
      <w:r w:rsidRPr="00091EF3">
        <w:rPr>
          <w:bCs/>
          <w:i/>
          <w:color w:val="000000"/>
          <w:shd w:val="clear" w:color="auto" w:fill="FFFFFF"/>
          <w:lang w:val="en-US"/>
        </w:rPr>
        <w:t>Diskussionspapiere</w:t>
      </w:r>
      <w:proofErr w:type="spellEnd"/>
      <w:r w:rsidRPr="00A51CF1">
        <w:rPr>
          <w:bCs/>
          <w:color w:val="000000"/>
          <w:shd w:val="clear" w:color="auto" w:fill="FFFFFF"/>
          <w:lang w:val="en-US"/>
        </w:rPr>
        <w:t>,</w:t>
      </w:r>
      <w:r w:rsidRPr="00A51CF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091EF3" w:rsidRPr="00A51CF1">
        <w:rPr>
          <w:color w:val="000000"/>
          <w:shd w:val="clear" w:color="auto" w:fill="FFFFFF"/>
          <w:lang w:val="en-US"/>
        </w:rPr>
        <w:t>October</w:t>
      </w:r>
      <w:r w:rsidR="00091EF3">
        <w:rPr>
          <w:color w:val="000000"/>
          <w:shd w:val="clear" w:color="auto" w:fill="FFFFFF"/>
          <w:lang w:val="en-US"/>
        </w:rPr>
        <w:t xml:space="preserve">, </w:t>
      </w:r>
      <w:r w:rsidRPr="00A51CF1">
        <w:rPr>
          <w:color w:val="000000"/>
          <w:shd w:val="clear" w:color="auto" w:fill="FFFFFF"/>
          <w:lang w:val="en-US"/>
        </w:rPr>
        <w:t>No 166.</w:t>
      </w:r>
    </w:p>
    <w:p w14:paraId="017BF576" w14:textId="77777777" w:rsidR="007023CC" w:rsidRPr="00A51CF1" w:rsidRDefault="007023CC" w:rsidP="00A51CF1">
      <w:pPr>
        <w:spacing w:after="120"/>
        <w:jc w:val="both"/>
        <w:rPr>
          <w:lang w:val="en-US"/>
        </w:rPr>
      </w:pPr>
    </w:p>
    <w:p w14:paraId="3BCAED6A" w14:textId="6CFF4062" w:rsidR="00D44EBD" w:rsidRPr="00A51CF1" w:rsidRDefault="004511BB" w:rsidP="00A51CF1">
      <w:pPr>
        <w:shd w:val="clear" w:color="auto" w:fill="FFFFFF"/>
        <w:spacing w:after="120"/>
        <w:jc w:val="both"/>
        <w:rPr>
          <w:iCs/>
          <w:color w:val="222222"/>
        </w:rPr>
      </w:pPr>
      <w:r w:rsidRPr="005A3E36">
        <w:rPr>
          <w:rStyle w:val="5yl5"/>
        </w:rPr>
        <w:t xml:space="preserve">Winiecki J. (2001). </w:t>
      </w:r>
      <w:r w:rsidRPr="004511BB">
        <w:rPr>
          <w:iCs/>
          <w:color w:val="222222"/>
        </w:rPr>
        <w:t xml:space="preserve">Polemiki w drodze (do kapitalizmu). Wybór komentarzy, polemik i wywiadów z lat dziewięćdziesiątych, </w:t>
      </w:r>
      <w:r w:rsidRPr="004511BB">
        <w:rPr>
          <w:i/>
          <w:iCs/>
          <w:color w:val="222222"/>
        </w:rPr>
        <w:t>C.H. Beck</w:t>
      </w:r>
      <w:r w:rsidRPr="004511BB">
        <w:rPr>
          <w:iCs/>
          <w:color w:val="222222"/>
        </w:rPr>
        <w:t>, Warszawa</w:t>
      </w:r>
      <w:r w:rsidRPr="00A51CF1">
        <w:rPr>
          <w:iCs/>
          <w:color w:val="222222"/>
        </w:rPr>
        <w:t>.</w:t>
      </w:r>
    </w:p>
    <w:p w14:paraId="58C9D2CD" w14:textId="79DDC933" w:rsidR="00EA21AD" w:rsidRPr="00A51CF1" w:rsidRDefault="00EA21AD" w:rsidP="00A51CF1">
      <w:pPr>
        <w:pStyle w:val="Nagwek1"/>
        <w:spacing w:before="0" w:after="120"/>
        <w:jc w:val="both"/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</w:pPr>
      <w:proofErr w:type="spellStart"/>
      <w:r w:rsidRPr="00A51CF1"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  <w:t>Winiecki</w:t>
      </w:r>
      <w:proofErr w:type="spellEnd"/>
      <w:r w:rsidRPr="00A51CF1"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  <w:t xml:space="preserve"> J. (2001). The Role of the New, Entrepreneurial Private Sector in Transition and Economic Performance in Light of the Successes in Poland, the Czech Republic and Hungary, </w:t>
      </w:r>
      <w:r w:rsidRPr="00A51CF1">
        <w:rPr>
          <w:rFonts w:ascii="Times New Roman" w:eastAsia="Times New Roman" w:hAnsi="Times New Roman" w:cs="Times New Roman"/>
          <w:b w:val="0"/>
          <w:bCs w:val="0"/>
          <w:i/>
          <w:iCs/>
          <w:color w:val="222222"/>
          <w:sz w:val="24"/>
          <w:szCs w:val="24"/>
          <w:lang w:val="en-US"/>
        </w:rPr>
        <w:t>BOFIT Discussion Paper</w:t>
      </w:r>
      <w:r w:rsidR="00525ACF" w:rsidRPr="00A51CF1"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  <w:t xml:space="preserve">, </w:t>
      </w:r>
      <w:r w:rsidR="00091EF3"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  <w:t>N</w:t>
      </w:r>
      <w:r w:rsidRPr="00A51CF1"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  <w:t>o. 12</w:t>
      </w:r>
      <w:r w:rsidR="00525ACF" w:rsidRPr="00A51CF1">
        <w:rPr>
          <w:rFonts w:ascii="Times New Roman" w:eastAsia="Times New Roman" w:hAnsi="Times New Roman" w:cs="Times New Roman"/>
          <w:b w:val="0"/>
          <w:bCs w:val="0"/>
          <w:iCs/>
          <w:color w:val="222222"/>
          <w:sz w:val="24"/>
          <w:szCs w:val="24"/>
          <w:lang w:val="en-US"/>
        </w:rPr>
        <w:t>.</w:t>
      </w:r>
    </w:p>
    <w:p w14:paraId="4C37101E" w14:textId="46670330" w:rsidR="007023CC" w:rsidRPr="00A51CF1" w:rsidRDefault="007023CC" w:rsidP="00A51CF1">
      <w:pPr>
        <w:pStyle w:val="Nagwek1"/>
        <w:shd w:val="clear" w:color="auto" w:fill="FFFFFF"/>
        <w:spacing w:before="0" w:after="120"/>
        <w:jc w:val="both"/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Winiecki</w:t>
      </w:r>
      <w:proofErr w:type="spellEnd"/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J. (2001). </w:t>
      </w:r>
      <w:r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Post Foreign Trade Problems and Prospects: The Economics and Political Economy of Accession, </w:t>
      </w:r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val="en-US"/>
        </w:rPr>
        <w:t xml:space="preserve">Universität Viadrina </w:t>
      </w:r>
      <w:proofErr w:type="spellStart"/>
      <w:r w:rsidRPr="00A51CF1">
        <w:rPr>
          <w:rStyle w:val="5yl5"/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Diskussionspapiere</w:t>
      </w:r>
      <w:proofErr w:type="spellEnd"/>
      <w:r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="00091EF3"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January</w:t>
      </w:r>
      <w:r w:rsidR="00091EF3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N</w:t>
      </w:r>
      <w:r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o. 167.</w:t>
      </w:r>
    </w:p>
    <w:p w14:paraId="737A5658" w14:textId="5A58D9DC" w:rsidR="007023CC" w:rsidRPr="00A51CF1" w:rsidRDefault="007023CC" w:rsidP="00A51CF1">
      <w:pPr>
        <w:pStyle w:val="Nagwek1"/>
        <w:shd w:val="clear" w:color="auto" w:fill="FFFFFF"/>
        <w:spacing w:before="0" w:after="120"/>
        <w:jc w:val="both"/>
        <w:textAlignment w:val="top"/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spellStart"/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Winiecki</w:t>
      </w:r>
      <w:proofErr w:type="spellEnd"/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J. (2001). </w:t>
      </w:r>
      <w:r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Polish Generic Private Sector In Transition: Developments and Characteristics, </w:t>
      </w:r>
      <w:r w:rsidRPr="00A51CF1">
        <w:rPr>
          <w:rStyle w:val="5yl5"/>
          <w:rFonts w:ascii="Times New Roman" w:eastAsia="Times New Roman" w:hAnsi="Times New Roman" w:cs="Times New Roman"/>
          <w:b w:val="0"/>
          <w:bCs w:val="0"/>
          <w:i/>
          <w:color w:val="auto"/>
          <w:sz w:val="24"/>
          <w:szCs w:val="24"/>
          <w:lang w:val="en-US"/>
        </w:rPr>
        <w:t xml:space="preserve">Universität Viadrina </w:t>
      </w:r>
      <w:proofErr w:type="spellStart"/>
      <w:r w:rsidRPr="00A51CF1">
        <w:rPr>
          <w:rStyle w:val="5yl5"/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Diskussionspapiere</w:t>
      </w:r>
      <w:proofErr w:type="spellEnd"/>
      <w:r w:rsidRPr="00A51CF1">
        <w:rPr>
          <w:rStyle w:val="5yl5"/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,</w:t>
      </w:r>
      <w:r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="00091EF3"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June</w:t>
      </w:r>
      <w:r w:rsidR="00091EF3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</w:t>
      </w:r>
      <w:r w:rsidRPr="00A51CF1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No. 170</w:t>
      </w:r>
      <w:r w:rsidR="00091EF3">
        <w:rPr>
          <w:rStyle w:val="5yl5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14:paraId="0A5DD167" w14:textId="5BE2DB48" w:rsidR="007023CC" w:rsidRPr="00A51CF1" w:rsidRDefault="007023CC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(2001). Formal Rules, informal Rules, and Economic Development an Organizing Framework. </w:t>
      </w:r>
      <w:r w:rsidRPr="00091EF3">
        <w:rPr>
          <w:rStyle w:val="5yl5"/>
          <w:i/>
          <w:lang w:val="en-US"/>
        </w:rPr>
        <w:t xml:space="preserve">Acta </w:t>
      </w:r>
      <w:proofErr w:type="spellStart"/>
      <w:r w:rsidRPr="00091EF3">
        <w:rPr>
          <w:rStyle w:val="5yl5"/>
          <w:i/>
          <w:lang w:val="en-US"/>
        </w:rPr>
        <w:t>Oeconomica</w:t>
      </w:r>
      <w:proofErr w:type="spellEnd"/>
      <w:r w:rsidR="00091EF3">
        <w:rPr>
          <w:rStyle w:val="5yl5"/>
          <w:i/>
          <w:lang w:val="en-US"/>
        </w:rPr>
        <w:t>,</w:t>
      </w:r>
      <w:r w:rsidRPr="00091EF3">
        <w:rPr>
          <w:rStyle w:val="5yl5"/>
          <w:i/>
          <w:lang w:val="en-US"/>
        </w:rPr>
        <w:t xml:space="preserve"> Universität Viadrina </w:t>
      </w:r>
      <w:proofErr w:type="spellStart"/>
      <w:r w:rsidRPr="00091EF3">
        <w:rPr>
          <w:rStyle w:val="5yl5"/>
          <w:i/>
          <w:lang w:val="en-US"/>
        </w:rPr>
        <w:t>Diskussionspapiere</w:t>
      </w:r>
      <w:proofErr w:type="spellEnd"/>
      <w:r w:rsidRPr="00A51CF1">
        <w:rPr>
          <w:rStyle w:val="5yl5"/>
          <w:lang w:val="en-US"/>
        </w:rPr>
        <w:t xml:space="preserve">, </w:t>
      </w:r>
      <w:r w:rsidR="00091EF3">
        <w:rPr>
          <w:rStyle w:val="5yl5"/>
          <w:lang w:val="en-US"/>
        </w:rPr>
        <w:t>N</w:t>
      </w:r>
      <w:r w:rsidRPr="00A51CF1">
        <w:rPr>
          <w:rStyle w:val="5yl5"/>
          <w:lang w:val="en-US"/>
        </w:rPr>
        <w:t>o. 120.</w:t>
      </w:r>
    </w:p>
    <w:p w14:paraId="1CECC767" w14:textId="0DB6336B" w:rsidR="00D01524" w:rsidRPr="00A51CF1" w:rsidRDefault="00120777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="00B322DC" w:rsidRPr="00A51CF1">
        <w:rPr>
          <w:rStyle w:val="5yl5"/>
          <w:lang w:val="en-US"/>
        </w:rPr>
        <w:t xml:space="preserve"> (2002).</w:t>
      </w:r>
      <w:r w:rsidRPr="00A51CF1">
        <w:rPr>
          <w:rStyle w:val="5yl5"/>
          <w:lang w:val="en-US"/>
        </w:rPr>
        <w:t xml:space="preserve"> </w:t>
      </w:r>
      <w:r w:rsidR="00D01524" w:rsidRPr="00A51CF1">
        <w:rPr>
          <w:rStyle w:val="5yl5"/>
          <w:lang w:val="en-US"/>
        </w:rPr>
        <w:t xml:space="preserve">Transition Economies and Foreign Trade, </w:t>
      </w:r>
      <w:r w:rsidR="00D01524" w:rsidRPr="00A51CF1">
        <w:rPr>
          <w:rStyle w:val="5yl5"/>
          <w:i/>
          <w:lang w:val="en-US"/>
        </w:rPr>
        <w:t>Routledge Studies of Societies in Transition</w:t>
      </w:r>
      <w:r w:rsidRPr="00A51CF1">
        <w:rPr>
          <w:rStyle w:val="5yl5"/>
          <w:lang w:val="en-US"/>
        </w:rPr>
        <w:t xml:space="preserve">, </w:t>
      </w:r>
      <w:r w:rsidR="00091EF3">
        <w:rPr>
          <w:rStyle w:val="5yl5"/>
          <w:lang w:val="en-US"/>
        </w:rPr>
        <w:t>N</w:t>
      </w:r>
      <w:r w:rsidR="00525ACF" w:rsidRPr="00A51CF1">
        <w:rPr>
          <w:rStyle w:val="5yl5"/>
          <w:lang w:val="en-US"/>
        </w:rPr>
        <w:t xml:space="preserve">o. </w:t>
      </w:r>
      <w:r w:rsidRPr="00A51CF1">
        <w:rPr>
          <w:rStyle w:val="5yl5"/>
          <w:lang w:val="en-US"/>
        </w:rPr>
        <w:t>17</w:t>
      </w:r>
      <w:r w:rsidR="00525ACF" w:rsidRPr="00A51CF1">
        <w:rPr>
          <w:rStyle w:val="5yl5"/>
          <w:lang w:val="en-US"/>
        </w:rPr>
        <w:t>.</w:t>
      </w:r>
    </w:p>
    <w:p w14:paraId="7A567A32" w14:textId="38571DA2" w:rsidR="00FD1E72" w:rsidRPr="00A51CF1" w:rsidRDefault="00A656AA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="00B322DC" w:rsidRPr="00A51CF1">
        <w:rPr>
          <w:rStyle w:val="5yl5"/>
          <w:lang w:val="en-US"/>
        </w:rPr>
        <w:t xml:space="preserve"> (2002).</w:t>
      </w:r>
      <w:r w:rsidRPr="00A51CF1">
        <w:rPr>
          <w:rStyle w:val="5yl5"/>
          <w:lang w:val="en-US"/>
        </w:rPr>
        <w:t xml:space="preserve"> </w:t>
      </w:r>
      <w:r w:rsidR="00FD1E72" w:rsidRPr="00551B02">
        <w:rPr>
          <w:bCs/>
          <w:color w:val="333333"/>
          <w:kern w:val="36"/>
          <w:lang w:val="en-US"/>
        </w:rPr>
        <w:t>The Polish Generic Private Sector in Transition: Developments and Characteristics</w:t>
      </w:r>
      <w:r w:rsidRPr="00A51CF1">
        <w:rPr>
          <w:rStyle w:val="5yl5"/>
          <w:lang w:val="en-US"/>
        </w:rPr>
        <w:t xml:space="preserve">, </w:t>
      </w:r>
      <w:r w:rsidRPr="00A51CF1">
        <w:rPr>
          <w:rStyle w:val="5yl5"/>
          <w:i/>
          <w:lang w:val="en-US"/>
        </w:rPr>
        <w:t>Europe-Asia Studies</w:t>
      </w:r>
      <w:r w:rsidRPr="00A51CF1">
        <w:rPr>
          <w:rStyle w:val="5yl5"/>
          <w:lang w:val="en-US"/>
        </w:rPr>
        <w:t xml:space="preserve"> Vol. 54, </w:t>
      </w:r>
      <w:r w:rsidR="00091EF3">
        <w:rPr>
          <w:lang w:val="en-US"/>
        </w:rPr>
        <w:t>N</w:t>
      </w:r>
      <w:r w:rsidRPr="00A51CF1">
        <w:rPr>
          <w:lang w:val="en-US"/>
        </w:rPr>
        <w:t>o. 1, pp. 5-29</w:t>
      </w:r>
      <w:r w:rsidR="004511BB" w:rsidRPr="00A51CF1">
        <w:rPr>
          <w:lang w:val="en-US"/>
        </w:rPr>
        <w:t>.</w:t>
      </w:r>
    </w:p>
    <w:p w14:paraId="4994402D" w14:textId="61E4E695" w:rsidR="00D1610E" w:rsidRPr="00A51CF1" w:rsidRDefault="0094672A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lang w:val="en-US"/>
        </w:rPr>
        <w:t>Winiecki</w:t>
      </w:r>
      <w:proofErr w:type="spellEnd"/>
      <w:r w:rsidRPr="00A51CF1">
        <w:rPr>
          <w:lang w:val="en-US"/>
        </w:rPr>
        <w:t xml:space="preserve"> J.</w:t>
      </w:r>
      <w:r w:rsidR="00525ACF" w:rsidRPr="00A51CF1">
        <w:rPr>
          <w:lang w:val="en-US"/>
        </w:rPr>
        <w:t xml:space="preserve"> (2002).</w:t>
      </w:r>
      <w:r w:rsidRPr="00A51CF1">
        <w:rPr>
          <w:lang w:val="en-US"/>
        </w:rPr>
        <w:t xml:space="preserve"> An Inquiry into the Early Drastic Fall of Output in Post-communist Transition: An Unsolved Puzzle. </w:t>
      </w:r>
      <w:r w:rsidRPr="00A51CF1">
        <w:rPr>
          <w:i/>
          <w:lang w:val="en-US"/>
        </w:rPr>
        <w:t>Post-Communist Economies, Taylor &amp; Francis Journals</w:t>
      </w:r>
      <w:r w:rsidRPr="00A51CF1">
        <w:rPr>
          <w:lang w:val="en-US"/>
        </w:rPr>
        <w:t xml:space="preserve">, </w:t>
      </w:r>
      <w:r w:rsidR="00091EF3">
        <w:rPr>
          <w:lang w:val="en-US"/>
        </w:rPr>
        <w:t>V</w:t>
      </w:r>
      <w:r w:rsidRPr="00A51CF1">
        <w:rPr>
          <w:lang w:val="en-US"/>
        </w:rPr>
        <w:t>ol. 14</w:t>
      </w:r>
      <w:r w:rsidR="00525ACF" w:rsidRPr="00A51CF1">
        <w:rPr>
          <w:lang w:val="en-US"/>
        </w:rPr>
        <w:t xml:space="preserve">, pp. </w:t>
      </w:r>
      <w:r w:rsidRPr="00A51CF1">
        <w:rPr>
          <w:lang w:val="en-US"/>
        </w:rPr>
        <w:t>5-29.</w:t>
      </w:r>
    </w:p>
    <w:p w14:paraId="576ECB99" w14:textId="6047290E" w:rsidR="00D01524" w:rsidRPr="00A51CF1" w:rsidRDefault="00D01524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lang w:val="en-US"/>
        </w:rPr>
        <w:t>Winiecki</w:t>
      </w:r>
      <w:proofErr w:type="spellEnd"/>
      <w:r w:rsidRPr="00A51CF1">
        <w:rPr>
          <w:lang w:val="en-US"/>
        </w:rPr>
        <w:t xml:space="preserve"> J.</w:t>
      </w:r>
      <w:r w:rsidR="00B322DC" w:rsidRPr="00A51CF1">
        <w:rPr>
          <w:lang w:val="en-US"/>
        </w:rPr>
        <w:t xml:space="preserve"> (2003).</w:t>
      </w:r>
      <w:r w:rsidRPr="00A51CF1">
        <w:rPr>
          <w:lang w:val="en-US"/>
        </w:rPr>
        <w:t xml:space="preserve"> The role of the new, entrepreneurial private sector in transition and economic performance in light of the successes in Poland, the Czech Republic, and Hungary, </w:t>
      </w:r>
      <w:r w:rsidRPr="00A51CF1">
        <w:rPr>
          <w:i/>
          <w:lang w:val="en-US"/>
        </w:rPr>
        <w:t>Problems of Economic Transition</w:t>
      </w:r>
      <w:r w:rsidRPr="00A51CF1">
        <w:rPr>
          <w:lang w:val="en-US"/>
        </w:rPr>
        <w:t xml:space="preserve"> 45(11)</w:t>
      </w:r>
      <w:r w:rsidR="00525ACF" w:rsidRPr="00A51CF1">
        <w:rPr>
          <w:lang w:val="en-US"/>
        </w:rPr>
        <w:t xml:space="preserve">, pp. </w:t>
      </w:r>
      <w:r w:rsidRPr="00A51CF1">
        <w:rPr>
          <w:lang w:val="en-US"/>
        </w:rPr>
        <w:t>6-38, January</w:t>
      </w:r>
      <w:r w:rsidR="00525ACF" w:rsidRPr="00A51CF1">
        <w:rPr>
          <w:lang w:val="en-US"/>
        </w:rPr>
        <w:t>.</w:t>
      </w:r>
    </w:p>
    <w:p w14:paraId="48D57382" w14:textId="32675D2E" w:rsidR="00525ACF" w:rsidRPr="00A51CF1" w:rsidRDefault="00525ACF" w:rsidP="00A51CF1">
      <w:pPr>
        <w:spacing w:after="120"/>
        <w:jc w:val="both"/>
        <w:textAlignment w:val="baseline"/>
        <w:rPr>
          <w:rStyle w:val="5yl5"/>
          <w:rFonts w:eastAsiaTheme="majorEastAsia"/>
          <w:color w:val="222222"/>
        </w:rPr>
      </w:pPr>
      <w:r w:rsidRPr="00A51CF1">
        <w:rPr>
          <w:rFonts w:eastAsiaTheme="majorEastAsia"/>
          <w:color w:val="222222"/>
        </w:rPr>
        <w:t xml:space="preserve">Winiecki J. (2003). Rola nowego sektora prywatnego w procesie transformacji: z doświadczeń Polski, Republiki Czeskiej i Węgier, </w:t>
      </w:r>
      <w:r w:rsidRPr="00A51CF1">
        <w:rPr>
          <w:rFonts w:eastAsiaTheme="majorEastAsia"/>
          <w:i/>
          <w:color w:val="222222"/>
        </w:rPr>
        <w:t>Roczniki Kolegium Analiz Ekonomicznych, Szkoła Główna Handlowa</w:t>
      </w:r>
      <w:r w:rsidRPr="00A51CF1">
        <w:rPr>
          <w:rFonts w:eastAsiaTheme="majorEastAsia"/>
          <w:color w:val="222222"/>
        </w:rPr>
        <w:t>, zeszyt nr 11, s. 247--270</w:t>
      </w:r>
    </w:p>
    <w:p w14:paraId="6EB7C8AF" w14:textId="0F78E8F0" w:rsidR="00525ACF" w:rsidRPr="00A51CF1" w:rsidRDefault="007B2008" w:rsidP="00A51CF1">
      <w:pPr>
        <w:spacing w:after="120"/>
        <w:jc w:val="both"/>
        <w:rPr>
          <w:rStyle w:val="5yl5"/>
          <w:lang w:val="en-US"/>
        </w:rPr>
      </w:pPr>
      <w:r w:rsidRPr="00A51CF1">
        <w:rPr>
          <w:rStyle w:val="5yl5"/>
        </w:rPr>
        <w:t xml:space="preserve">Winiecki J., </w:t>
      </w:r>
      <w:proofErr w:type="spellStart"/>
      <w:r w:rsidRPr="00A51CF1">
        <w:rPr>
          <w:rStyle w:val="5yl5"/>
        </w:rPr>
        <w:t>Benacek</w:t>
      </w:r>
      <w:proofErr w:type="spellEnd"/>
      <w:r w:rsidRPr="00A51CF1">
        <w:rPr>
          <w:rStyle w:val="5yl5"/>
        </w:rPr>
        <w:t xml:space="preserve"> V., Laki M., </w:t>
      </w:r>
      <w:r w:rsidR="00525ACF" w:rsidRPr="00A51CF1">
        <w:rPr>
          <w:rStyle w:val="5yl5"/>
        </w:rPr>
        <w:t xml:space="preserve">(2004). </w:t>
      </w:r>
      <w:r w:rsidR="00D1610E" w:rsidRPr="00A51CF1">
        <w:rPr>
          <w:rStyle w:val="5yl5"/>
          <w:lang w:val="en-US"/>
        </w:rPr>
        <w:t>The Private Sector after Communism: New Entrepreneurial Firms in Transition Economies</w:t>
      </w:r>
      <w:r w:rsidRPr="00A51CF1">
        <w:rPr>
          <w:rStyle w:val="5yl5"/>
          <w:lang w:val="en-US"/>
        </w:rPr>
        <w:t>,</w:t>
      </w:r>
      <w:r w:rsidR="00D1610E" w:rsidRPr="00A51CF1">
        <w:rPr>
          <w:rStyle w:val="5yl5"/>
          <w:lang w:val="en-US"/>
        </w:rPr>
        <w:t xml:space="preserve"> </w:t>
      </w:r>
      <w:r w:rsidR="00D1610E" w:rsidRPr="00A51CF1">
        <w:rPr>
          <w:rStyle w:val="5yl5"/>
          <w:i/>
          <w:lang w:val="en-US"/>
        </w:rPr>
        <w:t>Routledge Studies in Development Economics</w:t>
      </w:r>
      <w:r w:rsidR="00091EF3">
        <w:rPr>
          <w:rStyle w:val="5yl5"/>
          <w:lang w:val="en-US"/>
        </w:rPr>
        <w:t>.</w:t>
      </w:r>
    </w:p>
    <w:p w14:paraId="5F40C7E4" w14:textId="4ABD6580" w:rsidR="00D1610E" w:rsidRPr="00A51CF1" w:rsidRDefault="00B01E83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="00B322DC" w:rsidRPr="00A51CF1">
        <w:rPr>
          <w:rStyle w:val="5yl5"/>
          <w:lang w:val="en-US"/>
        </w:rPr>
        <w:t xml:space="preserve"> (2004).</w:t>
      </w:r>
      <w:r w:rsidRPr="00A51CF1">
        <w:rPr>
          <w:rStyle w:val="5yl5"/>
          <w:lang w:val="en-US"/>
        </w:rPr>
        <w:t xml:space="preserve"> </w:t>
      </w:r>
      <w:r w:rsidR="00D1610E" w:rsidRPr="00A51CF1">
        <w:rPr>
          <w:rStyle w:val="5yl5"/>
          <w:lang w:val="en-US"/>
        </w:rPr>
        <w:t>Determinants of catching up or falling behind: interaction of formal and informal institutions</w:t>
      </w:r>
      <w:r w:rsidRPr="00A51CF1">
        <w:rPr>
          <w:rStyle w:val="5yl5"/>
          <w:lang w:val="en-US"/>
        </w:rPr>
        <w:t xml:space="preserve">, </w:t>
      </w:r>
      <w:r w:rsidRPr="00A51CF1">
        <w:rPr>
          <w:i/>
          <w:lang w:val="en-US"/>
        </w:rPr>
        <w:t>Post-Communist Economies</w:t>
      </w:r>
      <w:r w:rsidRPr="00A51CF1">
        <w:rPr>
          <w:lang w:val="en-US"/>
        </w:rPr>
        <w:t xml:space="preserve"> 16(2):137-152, February</w:t>
      </w:r>
      <w:r w:rsidR="00091EF3">
        <w:rPr>
          <w:rStyle w:val="5yl5"/>
          <w:lang w:val="en-US"/>
        </w:rPr>
        <w:t>.</w:t>
      </w:r>
    </w:p>
    <w:p w14:paraId="0853D088" w14:textId="55FEBCC5" w:rsidR="00D302DC" w:rsidRPr="00A51CF1" w:rsidRDefault="00D302DC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rStyle w:val="5yl5"/>
          <w:rFonts w:eastAsiaTheme="minorHAnsi"/>
          <w:lang w:val="en-US" w:eastAsia="en-US"/>
        </w:rPr>
      </w:pPr>
      <w:proofErr w:type="spellStart"/>
      <w:r w:rsidRPr="00A51CF1">
        <w:rPr>
          <w:rFonts w:eastAsiaTheme="minorHAnsi"/>
          <w:lang w:val="en-US" w:eastAsia="en-US"/>
        </w:rPr>
        <w:t>Winiecki</w:t>
      </w:r>
      <w:proofErr w:type="spellEnd"/>
      <w:r w:rsidRPr="00A51CF1">
        <w:rPr>
          <w:rFonts w:eastAsiaTheme="minorHAnsi"/>
          <w:lang w:val="en-US" w:eastAsia="en-US"/>
        </w:rPr>
        <w:t xml:space="preserve"> J. (2004). Private Sector after Communism, </w:t>
      </w:r>
      <w:r w:rsidRPr="00A51CF1">
        <w:rPr>
          <w:rFonts w:eastAsiaTheme="minorHAnsi"/>
          <w:i/>
          <w:lang w:val="en-US" w:eastAsia="en-US"/>
        </w:rPr>
        <w:t>Routledge</w:t>
      </w:r>
      <w:r w:rsidRPr="00A51CF1">
        <w:rPr>
          <w:rFonts w:eastAsiaTheme="minorHAnsi"/>
          <w:lang w:val="en-US" w:eastAsia="en-US"/>
        </w:rPr>
        <w:t>, London.</w:t>
      </w:r>
    </w:p>
    <w:p w14:paraId="75E470BC" w14:textId="6F96221F" w:rsidR="00525ACF" w:rsidRPr="00A51CF1" w:rsidRDefault="00525ACF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(2005). Mniej podatków, więcej pracy!, </w:t>
      </w:r>
      <w:r w:rsidRPr="00A51CF1">
        <w:rPr>
          <w:rStyle w:val="5yl5"/>
          <w:i/>
        </w:rPr>
        <w:t xml:space="preserve">Business </w:t>
      </w:r>
      <w:proofErr w:type="spellStart"/>
      <w:r w:rsidRPr="00A51CF1">
        <w:rPr>
          <w:rStyle w:val="5yl5"/>
          <w:i/>
        </w:rPr>
        <w:t>Week</w:t>
      </w:r>
      <w:proofErr w:type="spellEnd"/>
      <w:r w:rsidRPr="00A51CF1">
        <w:rPr>
          <w:rStyle w:val="5yl5"/>
          <w:i/>
        </w:rPr>
        <w:t xml:space="preserve"> - edycja polska</w:t>
      </w:r>
      <w:r w:rsidRPr="00A51CF1">
        <w:rPr>
          <w:rStyle w:val="5yl5"/>
        </w:rPr>
        <w:t>, nr 11 (175), s. 10 .</w:t>
      </w:r>
    </w:p>
    <w:p w14:paraId="57C5DD3F" w14:textId="2277F8F2" w:rsidR="00525ACF" w:rsidRPr="00A51CF1" w:rsidRDefault="00525ACF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(2005). Inwestycje wzrosną, ale niewiele... , </w:t>
      </w:r>
      <w:r w:rsidRPr="00A51CF1">
        <w:rPr>
          <w:rStyle w:val="5yl5"/>
          <w:i/>
        </w:rPr>
        <w:t xml:space="preserve">Business </w:t>
      </w:r>
      <w:proofErr w:type="spellStart"/>
      <w:r w:rsidRPr="00A51CF1">
        <w:rPr>
          <w:rStyle w:val="5yl5"/>
          <w:i/>
        </w:rPr>
        <w:t>Week</w:t>
      </w:r>
      <w:proofErr w:type="spellEnd"/>
      <w:r w:rsidRPr="00A51CF1">
        <w:rPr>
          <w:rStyle w:val="5yl5"/>
          <w:i/>
        </w:rPr>
        <w:t xml:space="preserve"> - edycja polska</w:t>
      </w:r>
      <w:r w:rsidRPr="00A51CF1">
        <w:rPr>
          <w:rStyle w:val="5yl5"/>
        </w:rPr>
        <w:t xml:space="preserve">, nr 13 (177), s. 11. </w:t>
      </w:r>
    </w:p>
    <w:p w14:paraId="6E101604" w14:textId="4440AB45" w:rsidR="00525ACF" w:rsidRPr="00A51CF1" w:rsidRDefault="00525ACF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(2005). Kiedy ruszą inwestycje?, Business </w:t>
      </w:r>
      <w:proofErr w:type="spellStart"/>
      <w:r w:rsidRPr="00A51CF1">
        <w:rPr>
          <w:rStyle w:val="5yl5"/>
        </w:rPr>
        <w:t>Week</w:t>
      </w:r>
      <w:proofErr w:type="spellEnd"/>
      <w:r w:rsidRPr="00A51CF1">
        <w:rPr>
          <w:rStyle w:val="5yl5"/>
        </w:rPr>
        <w:t xml:space="preserve"> - edycja polska, nr 5 (169), s.</w:t>
      </w:r>
      <w:r w:rsidR="00091EF3">
        <w:rPr>
          <w:rStyle w:val="5yl5"/>
        </w:rPr>
        <w:t xml:space="preserve"> </w:t>
      </w:r>
      <w:r w:rsidRPr="00A51CF1">
        <w:rPr>
          <w:rStyle w:val="5yl5"/>
        </w:rPr>
        <w:t>8</w:t>
      </w:r>
      <w:r w:rsidR="00091EF3">
        <w:rPr>
          <w:rStyle w:val="5yl5"/>
        </w:rPr>
        <w:t>.</w:t>
      </w:r>
    </w:p>
    <w:p w14:paraId="6CE26C93" w14:textId="263C3027" w:rsidR="00A656AA" w:rsidRPr="00A51CF1" w:rsidRDefault="00D1610E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(red.) </w:t>
      </w:r>
      <w:r w:rsidR="00B322DC" w:rsidRPr="00A51CF1">
        <w:rPr>
          <w:rStyle w:val="5yl5"/>
        </w:rPr>
        <w:t xml:space="preserve">(2006). </w:t>
      </w:r>
      <w:r w:rsidR="00A656AA" w:rsidRPr="00A51CF1">
        <w:rPr>
          <w:rStyle w:val="5yl5"/>
        </w:rPr>
        <w:t xml:space="preserve">Gospodarka bez ekonoma (red.), </w:t>
      </w:r>
      <w:r w:rsidR="00A656AA" w:rsidRPr="00A51CF1">
        <w:rPr>
          <w:rStyle w:val="5yl5"/>
          <w:i/>
        </w:rPr>
        <w:t>Polskie Wydawnictwa Profesjonalne</w:t>
      </w:r>
      <w:r w:rsidR="00A656AA" w:rsidRPr="00A51CF1">
        <w:rPr>
          <w:rStyle w:val="5yl5"/>
        </w:rPr>
        <w:t>, Warszawa</w:t>
      </w:r>
      <w:r w:rsidR="00525ACF" w:rsidRPr="00A51CF1">
        <w:rPr>
          <w:rStyle w:val="5yl5"/>
        </w:rPr>
        <w:t>.</w:t>
      </w:r>
    </w:p>
    <w:p w14:paraId="456C343F" w14:textId="59EF02C1" w:rsidR="00873D6F" w:rsidRPr="00A51CF1" w:rsidRDefault="00873D6F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et al. </w:t>
      </w:r>
      <w:r w:rsidR="00B322DC" w:rsidRPr="00A51CF1">
        <w:rPr>
          <w:rStyle w:val="5yl5"/>
          <w:lang w:val="en-US"/>
        </w:rPr>
        <w:t xml:space="preserve">(2007). </w:t>
      </w:r>
      <w:r w:rsidRPr="00A51CF1">
        <w:rPr>
          <w:rStyle w:val="5yl5"/>
          <w:lang w:val="en-US"/>
        </w:rPr>
        <w:t>The Problems for Post-communist Countries in the Context of the European Union</w:t>
      </w:r>
      <w:r w:rsidR="00525ACF" w:rsidRPr="00A51CF1">
        <w:rPr>
          <w:rStyle w:val="5yl5"/>
          <w:lang w:val="en-US"/>
        </w:rPr>
        <w:t>.</w:t>
      </w:r>
    </w:p>
    <w:p w14:paraId="0A4708E7" w14:textId="73B6D7D7" w:rsidR="00A51CF1" w:rsidRPr="00A51CF1" w:rsidRDefault="00D44EBD" w:rsidP="00A51CF1">
      <w:pPr>
        <w:pStyle w:val="Nagwek1"/>
        <w:shd w:val="clear" w:color="auto" w:fill="FFFFFF"/>
        <w:spacing w:before="0" w:after="120"/>
        <w:jc w:val="both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A51CF1">
        <w:rPr>
          <w:rStyle w:val="5yl5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Winiecki J. (red.) (2007). Dlaczego inne kraje nas przeganiają, </w:t>
      </w:r>
      <w:proofErr w:type="spellStart"/>
      <w:r w:rsidRPr="00A51CF1">
        <w:rPr>
          <w:rStyle w:val="5yl5"/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Wulters</w:t>
      </w:r>
      <w:proofErr w:type="spellEnd"/>
      <w:r w:rsidRPr="00A51CF1">
        <w:rPr>
          <w:rStyle w:val="5yl5"/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 xml:space="preserve"> Kluwer</w:t>
      </w:r>
      <w:r w:rsidR="00525ACF" w:rsidRPr="00A51CF1">
        <w:rPr>
          <w:rStyle w:val="5yl5"/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.</w:t>
      </w:r>
    </w:p>
    <w:p w14:paraId="631D1DA4" w14:textId="0452A5C1" w:rsidR="00D01524" w:rsidRPr="00A51CF1" w:rsidRDefault="0029751F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CA13E3">
        <w:rPr>
          <w:rStyle w:val="5yl5"/>
          <w:lang w:val="en-US"/>
        </w:rPr>
        <w:t>Winiecki</w:t>
      </w:r>
      <w:proofErr w:type="spellEnd"/>
      <w:r w:rsidRPr="00CA13E3">
        <w:rPr>
          <w:rStyle w:val="5yl5"/>
          <w:lang w:val="en-US"/>
        </w:rPr>
        <w:t xml:space="preserve"> J., </w:t>
      </w:r>
      <w:r w:rsidR="00B322DC" w:rsidRPr="00CA13E3">
        <w:rPr>
          <w:rStyle w:val="5yl5"/>
          <w:lang w:val="en-US"/>
        </w:rPr>
        <w:t xml:space="preserve">(2008). </w:t>
      </w:r>
      <w:r w:rsidR="00D01524" w:rsidRPr="00A51CF1">
        <w:rPr>
          <w:rStyle w:val="5yl5"/>
          <w:lang w:val="en-US"/>
        </w:rPr>
        <w:t xml:space="preserve">Competitiveness of New Europe: Papers from the Second </w:t>
      </w:r>
      <w:proofErr w:type="spellStart"/>
      <w:r w:rsidR="00D01524" w:rsidRPr="00A51CF1">
        <w:rPr>
          <w:rStyle w:val="5yl5"/>
          <w:lang w:val="en-US"/>
        </w:rPr>
        <w:t>Lancut</w:t>
      </w:r>
      <w:proofErr w:type="spellEnd"/>
      <w:r w:rsidR="00D01524" w:rsidRPr="00A51CF1">
        <w:rPr>
          <w:rStyle w:val="5yl5"/>
          <w:lang w:val="en-US"/>
        </w:rPr>
        <w:t xml:space="preserve"> Economic Forum</w:t>
      </w:r>
      <w:r w:rsidRPr="00A51CF1">
        <w:rPr>
          <w:rStyle w:val="5yl5"/>
          <w:lang w:val="en-US"/>
        </w:rPr>
        <w:t xml:space="preserve">, </w:t>
      </w:r>
      <w:r w:rsidR="00873D6F" w:rsidRPr="00A51CF1">
        <w:rPr>
          <w:rStyle w:val="5yl5"/>
          <w:i/>
          <w:lang w:val="en-US"/>
        </w:rPr>
        <w:t>Routledge Studies in the European Economy</w:t>
      </w:r>
      <w:r w:rsidRPr="00A51CF1">
        <w:rPr>
          <w:rStyle w:val="5yl5"/>
          <w:lang w:val="en-US"/>
        </w:rPr>
        <w:t>, London</w:t>
      </w:r>
      <w:r w:rsidR="00CA13E3">
        <w:rPr>
          <w:rStyle w:val="5yl5"/>
          <w:lang w:val="en-US"/>
        </w:rPr>
        <w:t>.</w:t>
      </w:r>
    </w:p>
    <w:p w14:paraId="6F0704BA" w14:textId="10773317" w:rsidR="004E2B8A" w:rsidRPr="00A51CF1" w:rsidRDefault="004E2B8A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J., </w:t>
      </w:r>
      <w:r w:rsidR="00B322DC" w:rsidRPr="00A51CF1">
        <w:rPr>
          <w:rStyle w:val="5yl5"/>
          <w:lang w:val="en-US"/>
        </w:rPr>
        <w:t xml:space="preserve">(2008). </w:t>
      </w:r>
      <w:r w:rsidRPr="00A51CF1">
        <w:rPr>
          <w:rStyle w:val="5yl5"/>
          <w:lang w:val="en-US"/>
        </w:rPr>
        <w:t xml:space="preserve">Employment and unemployment in transition: the legacy of the communist past, </w:t>
      </w:r>
      <w:hyperlink r:id="rId7" w:tgtFrame="_blank" w:history="1">
        <w:r w:rsidRPr="00A51CF1">
          <w:rPr>
            <w:rStyle w:val="5yl5"/>
            <w:i/>
            <w:lang w:val="en-US"/>
          </w:rPr>
          <w:t>Post-Communist Economies</w:t>
        </w:r>
      </w:hyperlink>
      <w:r w:rsidRPr="00A51CF1">
        <w:rPr>
          <w:rStyle w:val="5yl5"/>
          <w:lang w:val="en-US"/>
        </w:rPr>
        <w:t xml:space="preserve">, </w:t>
      </w:r>
      <w:r w:rsidRPr="00A51CF1">
        <w:rPr>
          <w:lang w:val="en-US"/>
        </w:rPr>
        <w:t>20(3)</w:t>
      </w:r>
      <w:r w:rsidR="00CA13E3">
        <w:rPr>
          <w:lang w:val="en-US"/>
        </w:rPr>
        <w:t xml:space="preserve">, pp. </w:t>
      </w:r>
      <w:r w:rsidRPr="00A51CF1">
        <w:rPr>
          <w:lang w:val="en-US"/>
        </w:rPr>
        <w:t>377-390, September</w:t>
      </w:r>
      <w:r w:rsidR="00CA13E3">
        <w:rPr>
          <w:lang w:val="en-US"/>
        </w:rPr>
        <w:t>.</w:t>
      </w:r>
    </w:p>
    <w:p w14:paraId="7225F95F" w14:textId="32C03F39" w:rsidR="004511BB" w:rsidRPr="00A51CF1" w:rsidRDefault="00F736A0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(red.), </w:t>
      </w:r>
      <w:r w:rsidR="00B322DC" w:rsidRPr="00A51CF1">
        <w:rPr>
          <w:rStyle w:val="5yl5"/>
        </w:rPr>
        <w:t xml:space="preserve">(2009). </w:t>
      </w:r>
      <w:r w:rsidR="00A656AA" w:rsidRPr="00A51CF1">
        <w:rPr>
          <w:rStyle w:val="5yl5"/>
        </w:rPr>
        <w:t xml:space="preserve">Kryzys Globalny. Początek, czy koniec?, </w:t>
      </w:r>
      <w:r w:rsidR="00A656AA" w:rsidRPr="00CA13E3">
        <w:rPr>
          <w:rStyle w:val="5yl5"/>
          <w:i/>
        </w:rPr>
        <w:t>Regan Press</w:t>
      </w:r>
      <w:r w:rsidR="00A656AA" w:rsidRPr="00A51CF1">
        <w:rPr>
          <w:rStyle w:val="5yl5"/>
        </w:rPr>
        <w:t>, Gdańsk</w:t>
      </w:r>
      <w:r w:rsidR="00CA13E3">
        <w:rPr>
          <w:rStyle w:val="5yl5"/>
        </w:rPr>
        <w:t>.</w:t>
      </w:r>
    </w:p>
    <w:p w14:paraId="365CFDA3" w14:textId="521AB505" w:rsidR="00CA13E3" w:rsidRDefault="00CA13E3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CA13E3">
        <w:rPr>
          <w:rStyle w:val="5yl5"/>
          <w:lang w:val="en-US"/>
        </w:rPr>
        <w:t>Winiecki</w:t>
      </w:r>
      <w:proofErr w:type="spellEnd"/>
      <w:r w:rsidRPr="00CA13E3">
        <w:rPr>
          <w:rStyle w:val="5yl5"/>
          <w:lang w:val="en-US"/>
        </w:rPr>
        <w:t xml:space="preserve"> J., (2009). United States and Global Financial Crisis, </w:t>
      </w:r>
      <w:r w:rsidRPr="00CA13E3">
        <w:rPr>
          <w:rStyle w:val="5yl5"/>
          <w:i/>
          <w:lang w:val="en-US"/>
        </w:rPr>
        <w:t>e-</w:t>
      </w:r>
      <w:proofErr w:type="spellStart"/>
      <w:r w:rsidRPr="00CA13E3">
        <w:rPr>
          <w:rStyle w:val="5yl5"/>
          <w:i/>
          <w:lang w:val="en-US"/>
        </w:rPr>
        <w:t>Finanse</w:t>
      </w:r>
      <w:proofErr w:type="spellEnd"/>
      <w:r w:rsidRPr="00CA13E3">
        <w:rPr>
          <w:rStyle w:val="5yl5"/>
          <w:lang w:val="en-US"/>
        </w:rPr>
        <w:t xml:space="preserve">, </w:t>
      </w:r>
      <w:r>
        <w:rPr>
          <w:rStyle w:val="5yl5"/>
          <w:lang w:val="en-US"/>
        </w:rPr>
        <w:t>No.</w:t>
      </w:r>
      <w:r w:rsidRPr="00CA13E3">
        <w:rPr>
          <w:rStyle w:val="5yl5"/>
          <w:lang w:val="en-US"/>
        </w:rPr>
        <w:t xml:space="preserve"> 3, </w:t>
      </w:r>
      <w:r>
        <w:rPr>
          <w:rStyle w:val="5yl5"/>
          <w:lang w:val="en-US"/>
        </w:rPr>
        <w:t xml:space="preserve">pp. </w:t>
      </w:r>
      <w:r w:rsidRPr="00CA13E3">
        <w:rPr>
          <w:rStyle w:val="5yl5"/>
          <w:lang w:val="en-US"/>
        </w:rPr>
        <w:t>1-5</w:t>
      </w:r>
      <w:r>
        <w:rPr>
          <w:rStyle w:val="5yl5"/>
          <w:lang w:val="en-US"/>
        </w:rPr>
        <w:t>.</w:t>
      </w:r>
      <w:r w:rsidRPr="00CA13E3">
        <w:rPr>
          <w:rStyle w:val="5yl5"/>
          <w:lang w:val="en-US"/>
        </w:rPr>
        <w:t xml:space="preserve"> </w:t>
      </w:r>
    </w:p>
    <w:p w14:paraId="27729FEC" w14:textId="5508316D" w:rsidR="00A91DF4" w:rsidRDefault="00A91DF4" w:rsidP="00A51CF1">
      <w:pPr>
        <w:spacing w:after="120"/>
        <w:jc w:val="both"/>
        <w:rPr>
          <w:rStyle w:val="5yl5"/>
        </w:rPr>
      </w:pPr>
      <w:r w:rsidRPr="00A91DF4">
        <w:rPr>
          <w:rStyle w:val="5yl5"/>
        </w:rPr>
        <w:t xml:space="preserve">Winiecki J., (2009). Dynamika transformacyjnej recesji i ekspansji (z perspektywy zmian struktury własnościowej firm), </w:t>
      </w:r>
      <w:r w:rsidRPr="00A91DF4">
        <w:rPr>
          <w:rStyle w:val="5yl5"/>
          <w:i/>
        </w:rPr>
        <w:t>Ruch prawniczy, ekonomiczny i socjologiczny</w:t>
      </w:r>
      <w:r>
        <w:rPr>
          <w:rStyle w:val="5yl5"/>
        </w:rPr>
        <w:t>,</w:t>
      </w:r>
      <w:r w:rsidRPr="00A91DF4">
        <w:rPr>
          <w:rStyle w:val="5yl5"/>
        </w:rPr>
        <w:t xml:space="preserve"> nr 2, </w:t>
      </w:r>
      <w:r>
        <w:rPr>
          <w:rStyle w:val="5yl5"/>
        </w:rPr>
        <w:t xml:space="preserve">s. </w:t>
      </w:r>
      <w:r w:rsidRPr="00A91DF4">
        <w:rPr>
          <w:rStyle w:val="5yl5"/>
        </w:rPr>
        <w:t>213-231</w:t>
      </w:r>
      <w:r>
        <w:rPr>
          <w:rStyle w:val="5yl5"/>
        </w:rPr>
        <w:t>.</w:t>
      </w:r>
      <w:r w:rsidRPr="00A91DF4">
        <w:rPr>
          <w:rStyle w:val="5yl5"/>
        </w:rPr>
        <w:t xml:space="preserve"> </w:t>
      </w:r>
    </w:p>
    <w:p w14:paraId="6D7F2BE4" w14:textId="3234F9B1" w:rsidR="00CA13E3" w:rsidRPr="00CA13E3" w:rsidRDefault="00CA13E3" w:rsidP="00CA13E3">
      <w:pPr>
        <w:spacing w:after="120"/>
        <w:jc w:val="both"/>
        <w:rPr>
          <w:rStyle w:val="5yl5"/>
        </w:rPr>
      </w:pPr>
      <w:r w:rsidRPr="00CA13E3">
        <w:rPr>
          <w:rStyle w:val="5yl5"/>
        </w:rPr>
        <w:t xml:space="preserve">Winiecki J., (2009). Źródła niezniszczalności kolektywistycznych utopii a zagrożenia dla wolności (nie tylko ekonomicznej), </w:t>
      </w:r>
      <w:r w:rsidRPr="00A91DF4">
        <w:rPr>
          <w:rStyle w:val="5yl5"/>
          <w:i/>
        </w:rPr>
        <w:t>Ruch prawniczy, ekonomiczny i socjologiczny</w:t>
      </w:r>
      <w:r>
        <w:rPr>
          <w:rStyle w:val="5yl5"/>
        </w:rPr>
        <w:t>,</w:t>
      </w:r>
      <w:r w:rsidRPr="00CA13E3">
        <w:rPr>
          <w:rStyle w:val="5yl5"/>
        </w:rPr>
        <w:t xml:space="preserve"> nr 4, s. 95-112.</w:t>
      </w:r>
    </w:p>
    <w:p w14:paraId="5D3C25ED" w14:textId="75E9DED1" w:rsidR="00CA13E3" w:rsidRDefault="00CA13E3" w:rsidP="00CA13E3">
      <w:pPr>
        <w:spacing w:after="120"/>
        <w:jc w:val="both"/>
        <w:rPr>
          <w:rStyle w:val="5yl5"/>
        </w:rPr>
      </w:pPr>
      <w:r w:rsidRPr="00CA13E3">
        <w:rPr>
          <w:rStyle w:val="5yl5"/>
        </w:rPr>
        <w:t xml:space="preserve">Winiecki J., (2010). Rozważania o nauczaniu ekonomii: kilka obserwacji i kilka propozycji, </w:t>
      </w:r>
      <w:r w:rsidRPr="00CA13E3">
        <w:rPr>
          <w:rStyle w:val="5yl5"/>
          <w:i/>
        </w:rPr>
        <w:t>Nauka, Gospodarka, Społeczeństwo</w:t>
      </w:r>
      <w:r w:rsidRPr="00CA13E3">
        <w:rPr>
          <w:rStyle w:val="5yl5"/>
        </w:rPr>
        <w:t xml:space="preserve">, nr 1, s. 271-276. </w:t>
      </w:r>
    </w:p>
    <w:p w14:paraId="53B78DD8" w14:textId="6AD735E9" w:rsidR="00506184" w:rsidRPr="00A51CF1" w:rsidRDefault="00506184" w:rsidP="00CA13E3">
      <w:pPr>
        <w:spacing w:after="120"/>
        <w:jc w:val="both"/>
      </w:pPr>
      <w:r w:rsidRPr="00A51CF1">
        <w:t>Winiecki J.</w:t>
      </w:r>
      <w:r w:rsidR="00D44EBD" w:rsidRPr="00A51CF1">
        <w:t xml:space="preserve"> (2010).</w:t>
      </w:r>
      <w:r w:rsidRPr="00A51CF1">
        <w:t xml:space="preserve"> Odwieczne zderzenie wyobrażeń o tym, jak funkcjonuje świat. Kontrast wizji i proponowanych instytucji, </w:t>
      </w:r>
      <w:r w:rsidRPr="00A91DF4">
        <w:rPr>
          <w:i/>
        </w:rPr>
        <w:t>Ruch prawniczy, ekonomiczny i socjologiczny</w:t>
      </w:r>
      <w:r w:rsidRPr="00A51CF1">
        <w:t>, Rok LXXII, zeszyt 3</w:t>
      </w:r>
      <w:r w:rsidR="00A51CF1">
        <w:t>.</w:t>
      </w:r>
    </w:p>
    <w:p w14:paraId="572BEDE7" w14:textId="71AD98FA" w:rsidR="00A91DF4" w:rsidRDefault="00A91DF4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91DF4">
        <w:rPr>
          <w:rStyle w:val="5yl5"/>
          <w:lang w:val="en-US"/>
        </w:rPr>
        <w:t>Winiecki</w:t>
      </w:r>
      <w:proofErr w:type="spellEnd"/>
      <w:r w:rsidRPr="00A91DF4">
        <w:rPr>
          <w:rStyle w:val="5yl5"/>
          <w:lang w:val="en-US"/>
        </w:rPr>
        <w:t xml:space="preserve"> J. (2010). Global Financial Crisis : Where We Are Now and Where We Are Heading - if Anywhere ..., </w:t>
      </w:r>
      <w:proofErr w:type="spellStart"/>
      <w:r w:rsidRPr="00A91DF4">
        <w:rPr>
          <w:rStyle w:val="5yl5"/>
          <w:i/>
          <w:lang w:val="en-US"/>
        </w:rPr>
        <w:t>Bezpieczny</w:t>
      </w:r>
      <w:proofErr w:type="spellEnd"/>
      <w:r w:rsidRPr="00A91DF4">
        <w:rPr>
          <w:rStyle w:val="5yl5"/>
          <w:i/>
          <w:lang w:val="en-US"/>
        </w:rPr>
        <w:t xml:space="preserve"> Bank</w:t>
      </w:r>
      <w:r w:rsidRPr="00A91DF4">
        <w:rPr>
          <w:rStyle w:val="5yl5"/>
          <w:lang w:val="en-US"/>
        </w:rPr>
        <w:t xml:space="preserve">, </w:t>
      </w:r>
      <w:r>
        <w:rPr>
          <w:rStyle w:val="5yl5"/>
          <w:lang w:val="en-US"/>
        </w:rPr>
        <w:t>No.</w:t>
      </w:r>
      <w:r w:rsidRPr="00A91DF4">
        <w:rPr>
          <w:rStyle w:val="5yl5"/>
          <w:lang w:val="en-US"/>
        </w:rPr>
        <w:t xml:space="preserve"> 2 (41), </w:t>
      </w:r>
      <w:r>
        <w:rPr>
          <w:rStyle w:val="5yl5"/>
          <w:lang w:val="en-US"/>
        </w:rPr>
        <w:t>pp</w:t>
      </w:r>
      <w:r w:rsidRPr="00A91DF4">
        <w:rPr>
          <w:rStyle w:val="5yl5"/>
          <w:lang w:val="en-US"/>
        </w:rPr>
        <w:t xml:space="preserve">. 35-46 </w:t>
      </w:r>
      <w:r w:rsidR="00CA13E3">
        <w:rPr>
          <w:rStyle w:val="5yl5"/>
          <w:lang w:val="en-US"/>
        </w:rPr>
        <w:t>.</w:t>
      </w:r>
    </w:p>
    <w:p w14:paraId="7F22FD84" w14:textId="2BD2B40B" w:rsidR="00A51CF1" w:rsidRDefault="00A51CF1" w:rsidP="00A51CF1">
      <w:pPr>
        <w:spacing w:after="120"/>
        <w:jc w:val="both"/>
        <w:rPr>
          <w:rStyle w:val="5yl5"/>
        </w:rPr>
      </w:pPr>
      <w:r w:rsidRPr="00CA13E3">
        <w:rPr>
          <w:rStyle w:val="5yl5"/>
        </w:rPr>
        <w:t xml:space="preserve">Winiecki J., (2011). </w:t>
      </w:r>
      <w:r w:rsidRPr="00A51CF1">
        <w:rPr>
          <w:rStyle w:val="5yl5"/>
        </w:rPr>
        <w:t xml:space="preserve">Public choice, czyli koniec „romantyzmu polityki”, </w:t>
      </w:r>
      <w:r w:rsidRPr="00A51CF1">
        <w:rPr>
          <w:rStyle w:val="5yl5"/>
          <w:i/>
        </w:rPr>
        <w:t>Ruch Prawniczy, Ekonomiczny i Socjologiczny</w:t>
      </w:r>
      <w:r w:rsidRPr="00A51CF1">
        <w:rPr>
          <w:rStyle w:val="5yl5"/>
        </w:rPr>
        <w:t xml:space="preserve">, nr 2, s. 219-236 </w:t>
      </w:r>
      <w:r w:rsidR="00CA13E3">
        <w:rPr>
          <w:rStyle w:val="5yl5"/>
        </w:rPr>
        <w:t>.</w:t>
      </w:r>
    </w:p>
    <w:p w14:paraId="5794B54D" w14:textId="1B1B3DEA" w:rsidR="00525ACF" w:rsidRPr="00A51CF1" w:rsidRDefault="00525ACF" w:rsidP="00A51CF1">
      <w:pPr>
        <w:spacing w:after="120"/>
        <w:jc w:val="both"/>
        <w:rPr>
          <w:rStyle w:val="5yl5"/>
        </w:rPr>
      </w:pPr>
      <w:r w:rsidRPr="00A51CF1">
        <w:rPr>
          <w:bCs/>
        </w:rPr>
        <w:t xml:space="preserve">Winiecki J. (2012). </w:t>
      </w:r>
      <w:r w:rsidRPr="00EA21AD">
        <w:rPr>
          <w:bCs/>
        </w:rPr>
        <w:t>E</w:t>
      </w:r>
      <w:r w:rsidRPr="00A51CF1">
        <w:rPr>
          <w:bCs/>
        </w:rPr>
        <w:t xml:space="preserve">wolucja szwedzkiego modelu gospodarki, </w:t>
      </w:r>
      <w:r w:rsidRPr="00EA21AD">
        <w:rPr>
          <w:i/>
        </w:rPr>
        <w:t>R</w:t>
      </w:r>
      <w:r w:rsidRPr="00A91DF4">
        <w:rPr>
          <w:i/>
        </w:rPr>
        <w:t>uch Prawniczy, Ekonomiczny i Socjologiczny</w:t>
      </w:r>
      <w:r w:rsidRPr="00A51CF1">
        <w:t xml:space="preserve">, </w:t>
      </w:r>
      <w:r w:rsidRPr="00EA21AD">
        <w:t>zeszyt 4</w:t>
      </w:r>
      <w:r w:rsidRPr="00A51CF1">
        <w:t>.</w:t>
      </w:r>
    </w:p>
    <w:p w14:paraId="4B1B7B01" w14:textId="000CAA87" w:rsidR="007D4E9C" w:rsidRPr="00A51CF1" w:rsidRDefault="007D4E9C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="00B322DC" w:rsidRPr="00A51CF1">
        <w:rPr>
          <w:rStyle w:val="5yl5"/>
          <w:lang w:val="en-US"/>
        </w:rPr>
        <w:t xml:space="preserve">(2012). </w:t>
      </w:r>
      <w:r w:rsidRPr="00A51CF1">
        <w:rPr>
          <w:rStyle w:val="5yl5"/>
          <w:lang w:val="en-US"/>
        </w:rPr>
        <w:t xml:space="preserve">The BRIC group – How Strong a Challenge to the West?, </w:t>
      </w:r>
      <w:r w:rsidRPr="00A91DF4">
        <w:rPr>
          <w:i/>
          <w:iCs/>
          <w:lang w:val="en-US"/>
        </w:rPr>
        <w:t>World Economics</w:t>
      </w:r>
      <w:r w:rsidRPr="00A51CF1">
        <w:rPr>
          <w:lang w:val="en-US"/>
        </w:rPr>
        <w:t xml:space="preserve">, vol. 13, issue 2, </w:t>
      </w:r>
      <w:r w:rsidR="00A51CF1">
        <w:rPr>
          <w:lang w:val="en-US"/>
        </w:rPr>
        <w:t xml:space="preserve">pp. </w:t>
      </w:r>
      <w:r w:rsidRPr="00A51CF1">
        <w:rPr>
          <w:lang w:val="en-US"/>
        </w:rPr>
        <w:t>31-74</w:t>
      </w:r>
      <w:r w:rsidR="00A51CF1">
        <w:rPr>
          <w:lang w:val="en-US"/>
        </w:rPr>
        <w:t>.</w:t>
      </w:r>
    </w:p>
    <w:p w14:paraId="784ABFFC" w14:textId="56583D5E" w:rsidR="007D4E9C" w:rsidRPr="00A51CF1" w:rsidRDefault="00B51932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="00B322DC" w:rsidRPr="00A51CF1">
        <w:rPr>
          <w:rStyle w:val="5yl5"/>
          <w:lang w:val="en-US"/>
        </w:rPr>
        <w:t xml:space="preserve">(2012). </w:t>
      </w:r>
      <w:r w:rsidR="007D4E9C" w:rsidRPr="00A51CF1">
        <w:rPr>
          <w:rStyle w:val="5yl5"/>
          <w:lang w:val="en-US"/>
        </w:rPr>
        <w:t>Russia and China facing the 'Great Wall': how to succeed in the second structural transition</w:t>
      </w:r>
      <w:r w:rsidR="000A4A4D" w:rsidRPr="00A51CF1">
        <w:rPr>
          <w:rStyle w:val="5yl5"/>
          <w:lang w:val="en-US"/>
        </w:rPr>
        <w:t xml:space="preserve">, </w:t>
      </w:r>
      <w:r w:rsidR="000A4A4D" w:rsidRPr="00A51CF1">
        <w:rPr>
          <w:i/>
          <w:lang w:val="en-US"/>
        </w:rPr>
        <w:t>Post-Communist Economies</w:t>
      </w:r>
      <w:r w:rsidR="000A4A4D" w:rsidRPr="00A51CF1">
        <w:rPr>
          <w:lang w:val="en-US"/>
        </w:rPr>
        <w:t>, 24</w:t>
      </w:r>
      <w:r w:rsidR="00D302DC" w:rsidRPr="00A51CF1">
        <w:rPr>
          <w:lang w:val="en-US"/>
        </w:rPr>
        <w:t xml:space="preserve">, </w:t>
      </w:r>
      <w:r w:rsidR="00A91DF4">
        <w:rPr>
          <w:lang w:val="en-US"/>
        </w:rPr>
        <w:t>No.</w:t>
      </w:r>
      <w:r w:rsidR="00D302DC" w:rsidRPr="00A51CF1">
        <w:rPr>
          <w:lang w:val="en-US"/>
        </w:rPr>
        <w:t xml:space="preserve"> </w:t>
      </w:r>
      <w:r w:rsidR="000A4A4D" w:rsidRPr="00A51CF1">
        <w:rPr>
          <w:lang w:val="en-US"/>
        </w:rPr>
        <w:t>3</w:t>
      </w:r>
      <w:r w:rsidR="00D302DC" w:rsidRPr="00A51CF1">
        <w:rPr>
          <w:lang w:val="en-US"/>
        </w:rPr>
        <w:t xml:space="preserve">, </w:t>
      </w:r>
      <w:r w:rsidR="00A51CF1">
        <w:rPr>
          <w:lang w:val="en-US"/>
        </w:rPr>
        <w:t>pp</w:t>
      </w:r>
      <w:r w:rsidR="00D302DC" w:rsidRPr="00A51CF1">
        <w:rPr>
          <w:lang w:val="en-US"/>
        </w:rPr>
        <w:t xml:space="preserve">. </w:t>
      </w:r>
      <w:r w:rsidR="000A4A4D" w:rsidRPr="00A51CF1">
        <w:rPr>
          <w:lang w:val="en-US"/>
        </w:rPr>
        <w:t>309-325, September</w:t>
      </w:r>
      <w:r w:rsidR="00A91DF4">
        <w:rPr>
          <w:lang w:val="en-US"/>
        </w:rPr>
        <w:t>.</w:t>
      </w:r>
    </w:p>
    <w:p w14:paraId="66B41297" w14:textId="298E8EAC" w:rsidR="007D4E9C" w:rsidRPr="00A51CF1" w:rsidRDefault="008A6F03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="00B322DC" w:rsidRPr="00A51CF1">
        <w:rPr>
          <w:rStyle w:val="5yl5"/>
          <w:lang w:val="en-US"/>
        </w:rPr>
        <w:t xml:space="preserve">(2012). </w:t>
      </w:r>
      <w:r w:rsidR="007D4E9C" w:rsidRPr="00A51CF1">
        <w:rPr>
          <w:rStyle w:val="5yl5"/>
          <w:lang w:val="en-US"/>
        </w:rPr>
        <w:t>Pressing problems of the euro zone — And beyond (OR: What may break the camel’s back)</w:t>
      </w:r>
      <w:r w:rsidR="008D091C" w:rsidRPr="00A51CF1">
        <w:rPr>
          <w:rStyle w:val="5yl5"/>
          <w:lang w:val="en-US"/>
        </w:rPr>
        <w:t xml:space="preserve">, </w:t>
      </w:r>
      <w:r w:rsidR="008D091C" w:rsidRPr="00A91DF4">
        <w:rPr>
          <w:i/>
          <w:lang w:val="en-US"/>
        </w:rPr>
        <w:t xml:space="preserve">Acta </w:t>
      </w:r>
      <w:proofErr w:type="spellStart"/>
      <w:r w:rsidR="008D091C" w:rsidRPr="00A91DF4">
        <w:rPr>
          <w:i/>
          <w:lang w:val="en-US"/>
        </w:rPr>
        <w:t>Oeconomica</w:t>
      </w:r>
      <w:proofErr w:type="spellEnd"/>
      <w:r w:rsidR="008D091C" w:rsidRPr="00A51CF1">
        <w:rPr>
          <w:lang w:val="en-US"/>
        </w:rPr>
        <w:t>, 6</w:t>
      </w:r>
      <w:r w:rsidR="00D302DC" w:rsidRPr="00A51CF1">
        <w:rPr>
          <w:lang w:val="en-US"/>
        </w:rPr>
        <w:t xml:space="preserve">2, </w:t>
      </w:r>
      <w:r w:rsidR="00A91DF4">
        <w:rPr>
          <w:lang w:val="en-US"/>
        </w:rPr>
        <w:t>No.</w:t>
      </w:r>
      <w:r w:rsidR="00D302DC" w:rsidRPr="00A51CF1">
        <w:rPr>
          <w:lang w:val="en-US"/>
        </w:rPr>
        <w:t xml:space="preserve"> </w:t>
      </w:r>
      <w:r w:rsidR="008D091C" w:rsidRPr="00A51CF1">
        <w:rPr>
          <w:lang w:val="en-US"/>
        </w:rPr>
        <w:t>4</w:t>
      </w:r>
      <w:r w:rsidR="00D302DC" w:rsidRPr="00A51CF1">
        <w:rPr>
          <w:lang w:val="en-US"/>
        </w:rPr>
        <w:t xml:space="preserve">, </w:t>
      </w:r>
      <w:r w:rsidR="00A91DF4">
        <w:rPr>
          <w:lang w:val="en-US"/>
        </w:rPr>
        <w:t>pp.</w:t>
      </w:r>
      <w:r w:rsidR="00D302DC" w:rsidRPr="00A51CF1">
        <w:rPr>
          <w:lang w:val="en-US"/>
        </w:rPr>
        <w:t xml:space="preserve"> </w:t>
      </w:r>
      <w:r w:rsidR="008D091C" w:rsidRPr="00A51CF1">
        <w:rPr>
          <w:lang w:val="en-US"/>
        </w:rPr>
        <w:t>423-434, December</w:t>
      </w:r>
      <w:r w:rsidR="00D302DC" w:rsidRPr="00A51CF1">
        <w:rPr>
          <w:lang w:val="en-US"/>
        </w:rPr>
        <w:t>.</w:t>
      </w:r>
    </w:p>
    <w:p w14:paraId="253A285D" w14:textId="782E7071" w:rsidR="007D4E9C" w:rsidRPr="00A51CF1" w:rsidRDefault="008A6F03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="00B322DC" w:rsidRPr="00A51CF1">
        <w:rPr>
          <w:rStyle w:val="5yl5"/>
          <w:lang w:val="en-US"/>
        </w:rPr>
        <w:t xml:space="preserve">(2012). </w:t>
      </w:r>
      <w:r w:rsidR="007D4E9C" w:rsidRPr="00A51CF1">
        <w:rPr>
          <w:rStyle w:val="5yl5"/>
          <w:lang w:val="en-US"/>
        </w:rPr>
        <w:t>Question marks over the west: Western world in decline—and still (largely) in denial</w:t>
      </w:r>
      <w:r w:rsidR="00744AD4" w:rsidRPr="00A51CF1">
        <w:rPr>
          <w:rStyle w:val="5yl5"/>
          <w:lang w:val="en-US"/>
        </w:rPr>
        <w:t xml:space="preserve">, </w:t>
      </w:r>
      <w:r w:rsidR="00744AD4" w:rsidRPr="00A51CF1">
        <w:rPr>
          <w:rStyle w:val="5yl5"/>
          <w:i/>
          <w:lang w:val="en-US"/>
        </w:rPr>
        <w:t>Society and Economy</w:t>
      </w:r>
      <w:r w:rsidRPr="00A51CF1">
        <w:rPr>
          <w:rStyle w:val="5yl5"/>
          <w:lang w:val="en-US"/>
        </w:rPr>
        <w:t xml:space="preserve">, </w:t>
      </w:r>
      <w:r w:rsidR="00744AD4" w:rsidRPr="00A51CF1">
        <w:rPr>
          <w:rStyle w:val="5yl5"/>
          <w:lang w:val="en-US"/>
        </w:rPr>
        <w:t>Vol</w:t>
      </w:r>
      <w:r w:rsidRPr="00A51CF1">
        <w:rPr>
          <w:rStyle w:val="5yl5"/>
          <w:lang w:val="en-US"/>
        </w:rPr>
        <w:t>. 34, No. 4</w:t>
      </w:r>
      <w:r w:rsidR="00D302DC" w:rsidRPr="00A51CF1">
        <w:rPr>
          <w:rStyle w:val="5yl5"/>
          <w:lang w:val="en-US"/>
        </w:rPr>
        <w:t xml:space="preserve">, </w:t>
      </w:r>
      <w:r w:rsidR="00A51CF1">
        <w:rPr>
          <w:rStyle w:val="5yl5"/>
          <w:lang w:val="en-US"/>
        </w:rPr>
        <w:t>pp.</w:t>
      </w:r>
      <w:r w:rsidRPr="00A51CF1">
        <w:rPr>
          <w:rStyle w:val="5yl5"/>
          <w:lang w:val="en-US"/>
        </w:rPr>
        <w:t xml:space="preserve"> 521-547</w:t>
      </w:r>
      <w:r w:rsidR="00D302DC" w:rsidRPr="00A51CF1">
        <w:rPr>
          <w:rStyle w:val="5yl5"/>
          <w:lang w:val="en-US"/>
        </w:rPr>
        <w:t>.</w:t>
      </w:r>
    </w:p>
    <w:p w14:paraId="61E49E29" w14:textId="5B5D3872" w:rsidR="00FD1E72" w:rsidRPr="00A51CF1" w:rsidRDefault="00D44EBD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(2012). The Distorted World of Soviet-Type Economies, </w:t>
      </w:r>
      <w:r w:rsidRPr="00A51CF1">
        <w:rPr>
          <w:rStyle w:val="5yl5"/>
          <w:i/>
          <w:lang w:val="en-US"/>
        </w:rPr>
        <w:t>Routledge Revivals</w:t>
      </w:r>
      <w:r w:rsidR="00A91DF4">
        <w:rPr>
          <w:rStyle w:val="5yl5"/>
          <w:lang w:val="en-US"/>
        </w:rPr>
        <w:t>.</w:t>
      </w:r>
      <w:r w:rsidRPr="00A51CF1">
        <w:rPr>
          <w:rStyle w:val="5yl5"/>
          <w:lang w:val="en-US"/>
        </w:rPr>
        <w:t xml:space="preserve"> </w:t>
      </w:r>
    </w:p>
    <w:p w14:paraId="432B34C7" w14:textId="3CABBDC7" w:rsidR="002640FB" w:rsidRPr="00A51CF1" w:rsidRDefault="002640FB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</w:t>
      </w:r>
      <w:r w:rsidR="00B322DC" w:rsidRPr="00A51CF1">
        <w:rPr>
          <w:rStyle w:val="5yl5"/>
          <w:lang w:val="en-US"/>
        </w:rPr>
        <w:t xml:space="preserve">(2013). </w:t>
      </w:r>
      <w:r w:rsidRPr="00A51CF1">
        <w:rPr>
          <w:rStyle w:val="5yl5"/>
          <w:lang w:val="en-US"/>
        </w:rPr>
        <w:t xml:space="preserve">Economic Futures of the West, </w:t>
      </w:r>
      <w:r w:rsidRPr="00A91DF4">
        <w:rPr>
          <w:i/>
          <w:lang w:val="en-US"/>
        </w:rPr>
        <w:t>Edward Elgar Publishing</w:t>
      </w:r>
      <w:r w:rsidR="00A91DF4">
        <w:rPr>
          <w:lang w:val="en-US"/>
        </w:rPr>
        <w:t>.</w:t>
      </w:r>
      <w:r w:rsidRPr="00A51CF1">
        <w:rPr>
          <w:rStyle w:val="5yl5"/>
          <w:lang w:val="en-US"/>
        </w:rPr>
        <w:t xml:space="preserve"> </w:t>
      </w:r>
    </w:p>
    <w:p w14:paraId="3C958398" w14:textId="31C599B5" w:rsidR="002640FB" w:rsidRPr="00A51CF1" w:rsidRDefault="00165C07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J., </w:t>
      </w:r>
      <w:r w:rsidR="00B322DC" w:rsidRPr="00A51CF1">
        <w:rPr>
          <w:rStyle w:val="5yl5"/>
          <w:lang w:val="en-US"/>
        </w:rPr>
        <w:t xml:space="preserve">(2013). </w:t>
      </w:r>
      <w:r w:rsidR="002640FB" w:rsidRPr="00A51CF1">
        <w:rPr>
          <w:rStyle w:val="5yl5"/>
          <w:lang w:val="en-US"/>
        </w:rPr>
        <w:t>Resistance to Change in the Soviet Economic System: A property rights approach</w:t>
      </w:r>
      <w:r w:rsidRPr="00A51CF1">
        <w:rPr>
          <w:rStyle w:val="5yl5"/>
          <w:lang w:val="en-US"/>
        </w:rPr>
        <w:t xml:space="preserve">, </w:t>
      </w:r>
      <w:r w:rsidRPr="00A51CF1">
        <w:rPr>
          <w:rStyle w:val="5yl5"/>
          <w:i/>
          <w:lang w:val="en-US"/>
        </w:rPr>
        <w:t>Routledge Revivals</w:t>
      </w:r>
      <w:r w:rsidR="00A91DF4">
        <w:rPr>
          <w:rStyle w:val="5yl5"/>
          <w:lang w:val="en-US"/>
        </w:rPr>
        <w:t>.</w:t>
      </w:r>
    </w:p>
    <w:p w14:paraId="4EE635A9" w14:textId="03F2D7D1" w:rsidR="002640FB" w:rsidRPr="00A51CF1" w:rsidRDefault="009F5D2E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="00B322DC" w:rsidRPr="00A51CF1">
        <w:rPr>
          <w:rStyle w:val="5yl5"/>
          <w:lang w:val="en-US"/>
        </w:rPr>
        <w:t xml:space="preserve"> (2013).</w:t>
      </w:r>
      <w:r w:rsidRPr="00A51CF1">
        <w:rPr>
          <w:rStyle w:val="5yl5"/>
          <w:lang w:val="en-US"/>
        </w:rPr>
        <w:t xml:space="preserve"> E</w:t>
      </w:r>
      <w:r w:rsidR="002640FB" w:rsidRPr="00A51CF1">
        <w:rPr>
          <w:rStyle w:val="5yl5"/>
          <w:lang w:val="en-US"/>
        </w:rPr>
        <w:t>conomic prospects-East and West: a view from the East</w:t>
      </w:r>
      <w:r w:rsidRPr="00A51CF1">
        <w:rPr>
          <w:rStyle w:val="5yl5"/>
          <w:lang w:val="en-US"/>
        </w:rPr>
        <w:t xml:space="preserve">, </w:t>
      </w:r>
      <w:r w:rsidRPr="00A51CF1">
        <w:rPr>
          <w:rStyle w:val="5yl5"/>
          <w:i/>
          <w:lang w:val="en-US"/>
        </w:rPr>
        <w:t>Routledge Revivals</w:t>
      </w:r>
      <w:r w:rsidR="00A91DF4">
        <w:rPr>
          <w:rStyle w:val="5yl5"/>
          <w:lang w:val="en-US"/>
        </w:rPr>
        <w:t>.</w:t>
      </w:r>
    </w:p>
    <w:p w14:paraId="70A56D42" w14:textId="55CFDF74" w:rsidR="002640FB" w:rsidRPr="00A51CF1" w:rsidRDefault="00EF3907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>Winiecki J</w:t>
      </w:r>
      <w:r w:rsidRPr="00A51CF1">
        <w:rPr>
          <w:rStyle w:val="5yl5"/>
          <w:i/>
        </w:rPr>
        <w:t>.</w:t>
      </w:r>
      <w:r w:rsidRPr="00A51CF1">
        <w:rPr>
          <w:rStyle w:val="5yl5"/>
        </w:rPr>
        <w:t>,</w:t>
      </w:r>
      <w:r w:rsidR="009C5B0B" w:rsidRPr="00A51CF1">
        <w:rPr>
          <w:rStyle w:val="5yl5"/>
        </w:rPr>
        <w:t xml:space="preserve"> </w:t>
      </w:r>
      <w:r w:rsidR="00B322DC" w:rsidRPr="00A51CF1">
        <w:rPr>
          <w:rStyle w:val="5yl5"/>
        </w:rPr>
        <w:t xml:space="preserve">(2013). </w:t>
      </w:r>
      <w:r w:rsidR="009C5B0B" w:rsidRPr="00A51CF1">
        <w:t>Świat darmowego pieniądza i jego dotychczasowe konsekwencje, w:</w:t>
      </w:r>
      <w:r w:rsidRPr="00A51CF1">
        <w:rPr>
          <w:rStyle w:val="5yl5"/>
        </w:rPr>
        <w:t xml:space="preserve"> </w:t>
      </w:r>
      <w:r w:rsidR="002640FB" w:rsidRPr="00A51CF1">
        <w:rPr>
          <w:rStyle w:val="5yl5"/>
          <w:i/>
        </w:rPr>
        <w:t xml:space="preserve">Długofalowe skutki polityki niskich stóp i </w:t>
      </w:r>
      <w:r w:rsidRPr="00A51CF1">
        <w:rPr>
          <w:rStyle w:val="5yl5"/>
          <w:i/>
        </w:rPr>
        <w:t>poluzowania polityki pieniężnej</w:t>
      </w:r>
      <w:r w:rsidRPr="00A51CF1">
        <w:rPr>
          <w:rStyle w:val="5yl5"/>
        </w:rPr>
        <w:t xml:space="preserve">, Zeszyty BRE-Bank Case, </w:t>
      </w:r>
      <w:r w:rsidR="00D302DC" w:rsidRPr="00A51CF1">
        <w:rPr>
          <w:rStyle w:val="5yl5"/>
        </w:rPr>
        <w:t>n</w:t>
      </w:r>
      <w:r w:rsidRPr="00A51CF1">
        <w:rPr>
          <w:rStyle w:val="5yl5"/>
        </w:rPr>
        <w:t>r 129</w:t>
      </w:r>
      <w:r w:rsidR="00D302DC" w:rsidRPr="00A51CF1">
        <w:rPr>
          <w:rStyle w:val="5yl5"/>
        </w:rPr>
        <w:t>.</w:t>
      </w:r>
      <w:r w:rsidR="002640FB" w:rsidRPr="00A51CF1">
        <w:rPr>
          <w:rStyle w:val="5yl5"/>
        </w:rPr>
        <w:t xml:space="preserve"> </w:t>
      </w:r>
    </w:p>
    <w:p w14:paraId="155D6727" w14:textId="1CEEE55C" w:rsidR="002640FB" w:rsidRDefault="00AB0A00" w:rsidP="00A51CF1">
      <w:pPr>
        <w:spacing w:after="120"/>
        <w:jc w:val="both"/>
        <w:rPr>
          <w:lang w:val="en-US"/>
        </w:rPr>
      </w:pPr>
      <w:proofErr w:type="spellStart"/>
      <w:r w:rsidRPr="00A51CF1">
        <w:rPr>
          <w:rStyle w:val="5yl5"/>
          <w:lang w:val="en-US"/>
        </w:rPr>
        <w:lastRenderedPageBreak/>
        <w:t>Winiecki</w:t>
      </w:r>
      <w:proofErr w:type="spellEnd"/>
      <w:r w:rsidRPr="00A51CF1">
        <w:rPr>
          <w:rStyle w:val="5yl5"/>
          <w:lang w:val="en-US"/>
        </w:rPr>
        <w:t xml:space="preserve"> J., </w:t>
      </w:r>
      <w:r w:rsidR="00B322DC" w:rsidRPr="00A51CF1">
        <w:rPr>
          <w:rStyle w:val="5yl5"/>
          <w:lang w:val="en-US"/>
        </w:rPr>
        <w:t xml:space="preserve">(2013). </w:t>
      </w:r>
      <w:r w:rsidR="002640FB" w:rsidRPr="00A51CF1">
        <w:rPr>
          <w:rStyle w:val="5yl5"/>
          <w:lang w:val="en-US"/>
        </w:rPr>
        <w:t xml:space="preserve">The Crisis behind Present Crises: </w:t>
      </w:r>
      <w:proofErr w:type="spellStart"/>
      <w:r w:rsidR="002640FB" w:rsidRPr="00A51CF1">
        <w:rPr>
          <w:rStyle w:val="5yl5"/>
          <w:i/>
          <w:lang w:val="en-US"/>
        </w:rPr>
        <w:t>Westerdaemmerung</w:t>
      </w:r>
      <w:proofErr w:type="spellEnd"/>
      <w:r w:rsidR="002640FB" w:rsidRPr="00A51CF1">
        <w:rPr>
          <w:rStyle w:val="5yl5"/>
          <w:i/>
          <w:lang w:val="en-US"/>
        </w:rPr>
        <w:t xml:space="preserve"> Perspective</w:t>
      </w:r>
      <w:r w:rsidRPr="00A51CF1">
        <w:rPr>
          <w:rStyle w:val="5yl5"/>
          <w:i/>
          <w:lang w:val="en-US"/>
        </w:rPr>
        <w:t xml:space="preserve">, </w:t>
      </w:r>
      <w:proofErr w:type="spellStart"/>
      <w:r w:rsidRPr="00A51CF1">
        <w:rPr>
          <w:i/>
          <w:lang w:val="en-US"/>
        </w:rPr>
        <w:t>WSIiZ</w:t>
      </w:r>
      <w:proofErr w:type="spellEnd"/>
      <w:r w:rsidRPr="00A51CF1">
        <w:rPr>
          <w:i/>
          <w:lang w:val="en-US"/>
        </w:rPr>
        <w:t xml:space="preserve"> Working Papers</w:t>
      </w:r>
      <w:r w:rsidR="00A51CF1">
        <w:rPr>
          <w:i/>
          <w:lang w:val="en-US"/>
        </w:rPr>
        <w:t>,</w:t>
      </w:r>
      <w:r w:rsidR="00B322DC" w:rsidRPr="00A51CF1">
        <w:rPr>
          <w:lang w:val="en-US"/>
        </w:rPr>
        <w:t xml:space="preserve"> </w:t>
      </w:r>
      <w:r w:rsidR="00A91DF4">
        <w:rPr>
          <w:lang w:val="en-US"/>
        </w:rPr>
        <w:t>N</w:t>
      </w:r>
      <w:r w:rsidR="00A51CF1">
        <w:rPr>
          <w:lang w:val="en-US"/>
        </w:rPr>
        <w:t>o</w:t>
      </w:r>
      <w:r w:rsidR="00A91DF4">
        <w:rPr>
          <w:lang w:val="en-US"/>
        </w:rPr>
        <w:t>.</w:t>
      </w:r>
      <w:r w:rsidRPr="00A51CF1">
        <w:rPr>
          <w:lang w:val="en-US"/>
        </w:rPr>
        <w:t xml:space="preserve"> 1.</w:t>
      </w:r>
    </w:p>
    <w:p w14:paraId="13E1B70B" w14:textId="386189D5" w:rsidR="000D6322" w:rsidRPr="000D6322" w:rsidRDefault="000D6322" w:rsidP="000D6322">
      <w:pPr>
        <w:spacing w:after="120"/>
        <w:jc w:val="both"/>
        <w:rPr>
          <w:rStyle w:val="5yl5"/>
          <w:bCs/>
          <w:color w:val="222222"/>
        </w:rPr>
      </w:pPr>
      <w:r w:rsidRPr="000D6322">
        <w:rPr>
          <w:bCs/>
          <w:color w:val="222222"/>
        </w:rPr>
        <w:t xml:space="preserve">Winiecki J., Kamiński B., </w:t>
      </w:r>
      <w:proofErr w:type="spellStart"/>
      <w:r w:rsidRPr="000D6322">
        <w:rPr>
          <w:bCs/>
          <w:color w:val="222222"/>
        </w:rPr>
        <w:t>Tarchalski</w:t>
      </w:r>
      <w:proofErr w:type="spellEnd"/>
      <w:r w:rsidRPr="000D6322">
        <w:rPr>
          <w:bCs/>
          <w:color w:val="222222"/>
        </w:rPr>
        <w:t xml:space="preserve"> K.</w:t>
      </w:r>
      <w:r>
        <w:rPr>
          <w:bCs/>
          <w:color w:val="222222"/>
        </w:rPr>
        <w:t xml:space="preserve"> (</w:t>
      </w:r>
      <w:r w:rsidRPr="000D6322">
        <w:rPr>
          <w:bCs/>
          <w:color w:val="222222"/>
        </w:rPr>
        <w:t>2013</w:t>
      </w:r>
      <w:r>
        <w:rPr>
          <w:bCs/>
          <w:color w:val="222222"/>
        </w:rPr>
        <w:t xml:space="preserve">). </w:t>
      </w:r>
      <w:r w:rsidRPr="000D6322">
        <w:rPr>
          <w:bCs/>
          <w:color w:val="222222"/>
        </w:rPr>
        <w:t xml:space="preserve">Raport Europa. Problemy i perspektywy,  </w:t>
      </w:r>
      <w:r w:rsidRPr="000D6322">
        <w:rPr>
          <w:bCs/>
          <w:i/>
          <w:color w:val="222222"/>
        </w:rPr>
        <w:t xml:space="preserve">Wyższa Szkoła Informatyki i Zarządzania, </w:t>
      </w:r>
      <w:r w:rsidRPr="000D6322">
        <w:rPr>
          <w:bCs/>
          <w:color w:val="222222"/>
        </w:rPr>
        <w:t>Rzeszów</w:t>
      </w:r>
      <w:r>
        <w:rPr>
          <w:bCs/>
          <w:color w:val="222222"/>
        </w:rPr>
        <w:t>.</w:t>
      </w:r>
    </w:p>
    <w:p w14:paraId="3B4B057B" w14:textId="5FB6F985" w:rsidR="002640FB" w:rsidRDefault="00C47769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>Winiecki J.</w:t>
      </w:r>
      <w:r w:rsidR="000D6322">
        <w:rPr>
          <w:rStyle w:val="5yl5"/>
        </w:rPr>
        <w:t>,</w:t>
      </w:r>
      <w:r w:rsidRPr="00A51CF1">
        <w:rPr>
          <w:rStyle w:val="5yl5"/>
        </w:rPr>
        <w:t xml:space="preserve"> </w:t>
      </w:r>
      <w:r w:rsidR="000D6322" w:rsidRPr="000D6322">
        <w:rPr>
          <w:bCs/>
          <w:color w:val="222222"/>
        </w:rPr>
        <w:t xml:space="preserve">Kamiński B., </w:t>
      </w:r>
      <w:r w:rsidR="000D6322">
        <w:rPr>
          <w:bCs/>
          <w:color w:val="222222"/>
        </w:rPr>
        <w:t xml:space="preserve">Mickiewicz T., </w:t>
      </w:r>
      <w:proofErr w:type="spellStart"/>
      <w:r w:rsidR="000D6322" w:rsidRPr="000D6322">
        <w:rPr>
          <w:bCs/>
          <w:color w:val="222222"/>
        </w:rPr>
        <w:t>Tarchalski</w:t>
      </w:r>
      <w:proofErr w:type="spellEnd"/>
      <w:r w:rsidR="000D6322" w:rsidRPr="000D6322">
        <w:rPr>
          <w:bCs/>
          <w:color w:val="222222"/>
        </w:rPr>
        <w:t xml:space="preserve"> K.</w:t>
      </w:r>
      <w:r w:rsidR="000D6322">
        <w:rPr>
          <w:bCs/>
          <w:color w:val="222222"/>
        </w:rPr>
        <w:t xml:space="preserve"> (</w:t>
      </w:r>
      <w:r w:rsidR="00B322DC" w:rsidRPr="00A51CF1">
        <w:rPr>
          <w:rStyle w:val="5yl5"/>
        </w:rPr>
        <w:t xml:space="preserve">2013). </w:t>
      </w:r>
      <w:r w:rsidR="002640FB" w:rsidRPr="00A51CF1">
        <w:rPr>
          <w:rStyle w:val="5yl5"/>
        </w:rPr>
        <w:t>Europa i świat zachodni: szkodliwe dla gospodarki nie dostrzegane lub lekceważone zjawiska</w:t>
      </w:r>
      <w:r w:rsidRPr="00A51CF1">
        <w:rPr>
          <w:rStyle w:val="5yl5"/>
        </w:rPr>
        <w:t xml:space="preserve">, </w:t>
      </w:r>
      <w:r w:rsidRPr="00A51CF1">
        <w:rPr>
          <w:i/>
        </w:rPr>
        <w:t>Instytut Nauk Ekonomicznych Polskiej Akademii Nauk</w:t>
      </w:r>
      <w:r w:rsidR="00D302DC" w:rsidRPr="00A51CF1">
        <w:rPr>
          <w:rStyle w:val="5yl5"/>
        </w:rPr>
        <w:t>.</w:t>
      </w:r>
    </w:p>
    <w:p w14:paraId="154D5AED" w14:textId="518A7026" w:rsidR="000D6322" w:rsidRPr="000D6322" w:rsidRDefault="000D6322" w:rsidP="000D6322">
      <w:pPr>
        <w:spacing w:after="120"/>
        <w:jc w:val="both"/>
        <w:rPr>
          <w:rStyle w:val="5yl5"/>
          <w:bCs/>
          <w:color w:val="222222"/>
          <w:lang w:val="en-US"/>
        </w:rPr>
      </w:pPr>
      <w:proofErr w:type="spellStart"/>
      <w:r w:rsidRPr="000D6322">
        <w:rPr>
          <w:bCs/>
          <w:color w:val="222222"/>
          <w:lang w:val="en-US"/>
        </w:rPr>
        <w:t>Winiecki</w:t>
      </w:r>
      <w:proofErr w:type="spellEnd"/>
      <w:r w:rsidRPr="000D6322">
        <w:rPr>
          <w:bCs/>
          <w:color w:val="222222"/>
          <w:lang w:val="en-US"/>
        </w:rPr>
        <w:t xml:space="preserve">  J.</w:t>
      </w:r>
      <w:r>
        <w:rPr>
          <w:bCs/>
          <w:color w:val="222222"/>
          <w:lang w:val="en-US"/>
        </w:rPr>
        <w:t xml:space="preserve"> (</w:t>
      </w:r>
      <w:r w:rsidRPr="000D6322">
        <w:rPr>
          <w:bCs/>
          <w:color w:val="222222"/>
          <w:lang w:val="en-US"/>
        </w:rPr>
        <w:t>2013</w:t>
      </w:r>
      <w:r>
        <w:rPr>
          <w:bCs/>
          <w:color w:val="222222"/>
          <w:lang w:val="en-US"/>
        </w:rPr>
        <w:t>).</w:t>
      </w:r>
      <w:r w:rsidRPr="000D6322">
        <w:rPr>
          <w:bCs/>
          <w:color w:val="222222"/>
          <w:lang w:val="en-US"/>
        </w:rPr>
        <w:t xml:space="preserve"> The  Crisis  behind  Present  Crises:  </w:t>
      </w:r>
      <w:proofErr w:type="spellStart"/>
      <w:r w:rsidRPr="000D6322">
        <w:rPr>
          <w:bCs/>
          <w:color w:val="222222"/>
          <w:lang w:val="en-US"/>
        </w:rPr>
        <w:t>Westerdaemmerung</w:t>
      </w:r>
      <w:proofErr w:type="spellEnd"/>
      <w:r w:rsidRPr="000D6322">
        <w:rPr>
          <w:bCs/>
          <w:color w:val="222222"/>
          <w:lang w:val="en-US"/>
        </w:rPr>
        <w:t xml:space="preserve">  Perspective,  </w:t>
      </w:r>
      <w:proofErr w:type="spellStart"/>
      <w:r w:rsidRPr="000D6322">
        <w:rPr>
          <w:bCs/>
          <w:i/>
          <w:color w:val="222222"/>
          <w:lang w:val="en-US"/>
        </w:rPr>
        <w:t>WSIiZ</w:t>
      </w:r>
      <w:proofErr w:type="spellEnd"/>
      <w:r w:rsidRPr="000D6322">
        <w:rPr>
          <w:bCs/>
          <w:i/>
          <w:color w:val="222222"/>
          <w:lang w:val="en-US"/>
        </w:rPr>
        <w:t xml:space="preserve"> Working Paper Series</w:t>
      </w:r>
      <w:r>
        <w:rPr>
          <w:bCs/>
          <w:i/>
          <w:color w:val="222222"/>
          <w:lang w:val="en-US"/>
        </w:rPr>
        <w:t xml:space="preserve">, </w:t>
      </w:r>
      <w:r w:rsidRPr="000D6322">
        <w:rPr>
          <w:bCs/>
          <w:color w:val="222222"/>
          <w:lang w:val="en-US"/>
        </w:rPr>
        <w:t xml:space="preserve">No 1, </w:t>
      </w:r>
      <w:proofErr w:type="spellStart"/>
      <w:r w:rsidRPr="000D6322">
        <w:rPr>
          <w:bCs/>
          <w:color w:val="222222"/>
          <w:lang w:val="en-US"/>
        </w:rPr>
        <w:t>Rzeszów</w:t>
      </w:r>
      <w:proofErr w:type="spellEnd"/>
      <w:r>
        <w:rPr>
          <w:bCs/>
          <w:color w:val="222222"/>
          <w:lang w:val="en-US"/>
        </w:rPr>
        <w:t>.</w:t>
      </w:r>
    </w:p>
    <w:p w14:paraId="5EFCE2B7" w14:textId="04DFC24B" w:rsidR="00A51CF1" w:rsidRDefault="00A51CF1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 xml:space="preserve">Winiecki J. (2014). Przekształcenia strukturalne w procesie rozwoju gospodarczego: modyfikacje i rozszerzenia, </w:t>
      </w:r>
      <w:r w:rsidRPr="00A51CF1">
        <w:rPr>
          <w:rStyle w:val="5yl5"/>
          <w:i/>
        </w:rPr>
        <w:t>Ruch Prawniczy, Ekonomiczny i Socjologiczny</w:t>
      </w:r>
      <w:r w:rsidRPr="00A51CF1">
        <w:rPr>
          <w:rStyle w:val="5yl5"/>
        </w:rPr>
        <w:t>, nr 2, s. 271</w:t>
      </w:r>
      <w:r>
        <w:rPr>
          <w:rStyle w:val="5yl5"/>
        </w:rPr>
        <w:t>—</w:t>
      </w:r>
      <w:r w:rsidRPr="00A51CF1">
        <w:rPr>
          <w:rStyle w:val="5yl5"/>
        </w:rPr>
        <w:t>292</w:t>
      </w:r>
    </w:p>
    <w:p w14:paraId="4458EBC7" w14:textId="5BA9AAFB" w:rsidR="002640FB" w:rsidRPr="00A51CF1" w:rsidRDefault="00844888" w:rsidP="00A51CF1">
      <w:pPr>
        <w:spacing w:after="120"/>
        <w:jc w:val="both"/>
        <w:rPr>
          <w:rStyle w:val="5yl5"/>
        </w:rPr>
      </w:pPr>
      <w:r w:rsidRPr="00A51CF1">
        <w:rPr>
          <w:rStyle w:val="5yl5"/>
        </w:rPr>
        <w:t>Winiecki J.</w:t>
      </w:r>
      <w:r w:rsidR="00B322DC" w:rsidRPr="00A51CF1">
        <w:rPr>
          <w:rStyle w:val="5yl5"/>
        </w:rPr>
        <w:t xml:space="preserve"> (2014).</w:t>
      </w:r>
      <w:r w:rsidRPr="00A51CF1">
        <w:rPr>
          <w:rStyle w:val="5yl5"/>
        </w:rPr>
        <w:t xml:space="preserve"> </w:t>
      </w:r>
      <w:r w:rsidR="002640FB" w:rsidRPr="00A51CF1">
        <w:rPr>
          <w:rStyle w:val="5yl5"/>
        </w:rPr>
        <w:t>Historyczne i instytucjonalne uwarunkowania źródeł kryzysu greckiego</w:t>
      </w:r>
      <w:r w:rsidRPr="00A51CF1">
        <w:rPr>
          <w:rStyle w:val="5yl5"/>
        </w:rPr>
        <w:t xml:space="preserve">, </w:t>
      </w:r>
      <w:r w:rsidRPr="00A51CF1">
        <w:rPr>
          <w:rStyle w:val="5yl5"/>
          <w:i/>
        </w:rPr>
        <w:t>Ekonomia i Zarządzanie</w:t>
      </w:r>
      <w:r w:rsidRPr="00A51CF1">
        <w:rPr>
          <w:rStyle w:val="5yl5"/>
        </w:rPr>
        <w:t xml:space="preserve">, nr 1, </w:t>
      </w:r>
      <w:r w:rsidR="00D302DC" w:rsidRPr="00A51CF1">
        <w:rPr>
          <w:rStyle w:val="5yl5"/>
        </w:rPr>
        <w:t xml:space="preserve">s. </w:t>
      </w:r>
      <w:r w:rsidRPr="00A51CF1">
        <w:rPr>
          <w:rStyle w:val="5yl5"/>
        </w:rPr>
        <w:t>37-47</w:t>
      </w:r>
      <w:r w:rsidR="00D302DC" w:rsidRPr="00A51CF1">
        <w:rPr>
          <w:rStyle w:val="5yl5"/>
        </w:rPr>
        <w:t>.</w:t>
      </w:r>
    </w:p>
    <w:p w14:paraId="3BDE8898" w14:textId="7909A222" w:rsidR="00EA21AD" w:rsidRPr="00A51CF1" w:rsidRDefault="00EA21AD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 (2014). </w:t>
      </w:r>
      <w:r w:rsidRPr="00A51CF1">
        <w:rPr>
          <w:color w:val="222222"/>
          <w:shd w:val="clear" w:color="auto" w:fill="FFFFFF"/>
          <w:lang w:val="en-US"/>
        </w:rPr>
        <w:t>Economic Futures of the West (New Thinking in Political Economy Series)</w:t>
      </w:r>
      <w:r w:rsidRPr="00A51CF1">
        <w:rPr>
          <w:lang w:val="en-US"/>
        </w:rPr>
        <w:t xml:space="preserve">, </w:t>
      </w:r>
      <w:r w:rsidRPr="00A51CF1">
        <w:rPr>
          <w:i/>
          <w:color w:val="222222"/>
          <w:shd w:val="clear" w:color="auto" w:fill="FFFFFF"/>
          <w:lang w:val="en-US"/>
        </w:rPr>
        <w:t>Edward Elgar Publishing Ltd</w:t>
      </w:r>
      <w:r w:rsidR="00A51CF1">
        <w:rPr>
          <w:i/>
          <w:color w:val="222222"/>
          <w:shd w:val="clear" w:color="auto" w:fill="FFFFFF"/>
          <w:lang w:val="en-US"/>
        </w:rPr>
        <w:t>.</w:t>
      </w:r>
    </w:p>
    <w:p w14:paraId="2259FCF9" w14:textId="23A2E958" w:rsidR="00A656AA" w:rsidRPr="00A51CF1" w:rsidRDefault="001A2CE5" w:rsidP="00A51CF1">
      <w:pPr>
        <w:spacing w:after="120"/>
        <w:jc w:val="both"/>
        <w:rPr>
          <w:rStyle w:val="5yl5"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="00B322DC" w:rsidRPr="00A51CF1">
        <w:rPr>
          <w:rStyle w:val="5yl5"/>
          <w:lang w:val="en-US"/>
        </w:rPr>
        <w:t xml:space="preserve"> (2015). </w:t>
      </w:r>
      <w:r w:rsidR="00A656AA" w:rsidRPr="00A51CF1">
        <w:rPr>
          <w:rStyle w:val="5yl5"/>
          <w:lang w:val="en-US"/>
        </w:rPr>
        <w:t>Memoirs of a (Highly) Political Economist</w:t>
      </w:r>
      <w:r w:rsidR="00CC26FE" w:rsidRPr="00A51CF1">
        <w:rPr>
          <w:rStyle w:val="5yl5"/>
          <w:lang w:val="en-US"/>
        </w:rPr>
        <w:t>,</w:t>
      </w:r>
      <w:r w:rsidRPr="00A51CF1">
        <w:rPr>
          <w:rStyle w:val="5yl5"/>
          <w:lang w:val="en-US"/>
        </w:rPr>
        <w:t xml:space="preserve"> </w:t>
      </w:r>
      <w:r w:rsidR="00CC26FE" w:rsidRPr="00A51CF1">
        <w:rPr>
          <w:lang w:val="en-US"/>
        </w:rPr>
        <w:t xml:space="preserve">Peter Lang GmbH, </w:t>
      </w:r>
      <w:proofErr w:type="spellStart"/>
      <w:r w:rsidR="00CC26FE" w:rsidRPr="00A51CF1">
        <w:rPr>
          <w:i/>
          <w:lang w:val="en-US"/>
        </w:rPr>
        <w:t>Internationaler</w:t>
      </w:r>
      <w:proofErr w:type="spellEnd"/>
      <w:r w:rsidR="00CC26FE" w:rsidRPr="00A51CF1">
        <w:rPr>
          <w:i/>
          <w:lang w:val="en-US"/>
        </w:rPr>
        <w:t xml:space="preserve"> Verlag der </w:t>
      </w:r>
      <w:proofErr w:type="spellStart"/>
      <w:r w:rsidR="00CC26FE" w:rsidRPr="00A51CF1">
        <w:rPr>
          <w:i/>
          <w:lang w:val="en-US"/>
        </w:rPr>
        <w:t>Wissenschaften</w:t>
      </w:r>
      <w:proofErr w:type="spellEnd"/>
      <w:r w:rsidR="00D302DC" w:rsidRPr="00A51CF1">
        <w:rPr>
          <w:lang w:val="en-US"/>
        </w:rPr>
        <w:t>.</w:t>
      </w:r>
    </w:p>
    <w:p w14:paraId="714AA177" w14:textId="7DFF4F74" w:rsidR="00A656AA" w:rsidRPr="00A51CF1" w:rsidRDefault="00FD476E" w:rsidP="00A51CF1">
      <w:pPr>
        <w:spacing w:after="120"/>
        <w:jc w:val="both"/>
        <w:rPr>
          <w:i/>
          <w:lang w:val="en-US"/>
        </w:rPr>
      </w:pPr>
      <w:proofErr w:type="spellStart"/>
      <w:r w:rsidRPr="00A51CF1">
        <w:rPr>
          <w:rStyle w:val="5yl5"/>
          <w:lang w:val="en-US"/>
        </w:rPr>
        <w:t>Winiecki</w:t>
      </w:r>
      <w:proofErr w:type="spellEnd"/>
      <w:r w:rsidRPr="00A51CF1">
        <w:rPr>
          <w:rStyle w:val="5yl5"/>
          <w:lang w:val="en-US"/>
        </w:rPr>
        <w:t xml:space="preserve"> J.</w:t>
      </w:r>
      <w:r w:rsidR="00B322DC" w:rsidRPr="00A51CF1">
        <w:rPr>
          <w:rStyle w:val="5yl5"/>
          <w:lang w:val="en-US"/>
        </w:rPr>
        <w:t xml:space="preserve"> (2015). </w:t>
      </w:r>
      <w:r w:rsidR="00A656AA" w:rsidRPr="00A51CF1">
        <w:rPr>
          <w:rStyle w:val="5yl5"/>
          <w:lang w:val="en-US"/>
        </w:rPr>
        <w:t xml:space="preserve">Shortcut or piecemeal: </w:t>
      </w:r>
      <w:r w:rsidRPr="00A51CF1">
        <w:rPr>
          <w:rStyle w:val="5yl5"/>
          <w:lang w:val="en-US"/>
        </w:rPr>
        <w:t>E</w:t>
      </w:r>
      <w:r w:rsidR="00A656AA" w:rsidRPr="00A51CF1">
        <w:rPr>
          <w:rStyle w:val="5yl5"/>
          <w:lang w:val="en-US"/>
        </w:rPr>
        <w:t xml:space="preserve">conomic </w:t>
      </w:r>
      <w:r w:rsidRPr="00A51CF1">
        <w:rPr>
          <w:rStyle w:val="5yl5"/>
          <w:lang w:val="en-US"/>
        </w:rPr>
        <w:t>D</w:t>
      </w:r>
      <w:r w:rsidR="00A656AA" w:rsidRPr="00A51CF1">
        <w:rPr>
          <w:rStyle w:val="5yl5"/>
          <w:lang w:val="en-US"/>
        </w:rPr>
        <w:t xml:space="preserve">evelopment </w:t>
      </w:r>
      <w:r w:rsidRPr="00A51CF1">
        <w:rPr>
          <w:rStyle w:val="5yl5"/>
          <w:lang w:val="en-US"/>
        </w:rPr>
        <w:t>S</w:t>
      </w:r>
      <w:r w:rsidR="00A656AA" w:rsidRPr="00A51CF1">
        <w:rPr>
          <w:rStyle w:val="5yl5"/>
          <w:lang w:val="en-US"/>
        </w:rPr>
        <w:t xml:space="preserve">trategies and </w:t>
      </w:r>
      <w:r w:rsidRPr="00A51CF1">
        <w:rPr>
          <w:rStyle w:val="5yl5"/>
          <w:lang w:val="en-US"/>
        </w:rPr>
        <w:t>S</w:t>
      </w:r>
      <w:r w:rsidR="00A656AA" w:rsidRPr="00A51CF1">
        <w:rPr>
          <w:rStyle w:val="5yl5"/>
          <w:lang w:val="en-US"/>
        </w:rPr>
        <w:t xml:space="preserve">tructural </w:t>
      </w:r>
      <w:r w:rsidRPr="00A51CF1">
        <w:rPr>
          <w:rStyle w:val="5yl5"/>
          <w:lang w:val="en-US"/>
        </w:rPr>
        <w:t>Change</w:t>
      </w:r>
      <w:r w:rsidRPr="00A51CF1">
        <w:rPr>
          <w:lang w:val="en-US"/>
        </w:rPr>
        <w:t xml:space="preserve">, </w:t>
      </w:r>
      <w:r w:rsidRPr="00A51CF1">
        <w:rPr>
          <w:i/>
          <w:lang w:val="en-US"/>
        </w:rPr>
        <w:t>CEU Press</w:t>
      </w:r>
      <w:r w:rsidR="00D302DC" w:rsidRPr="00A51CF1">
        <w:rPr>
          <w:i/>
          <w:lang w:val="en-US"/>
        </w:rPr>
        <w:t>.</w:t>
      </w:r>
    </w:p>
    <w:p w14:paraId="469800BD" w14:textId="4176B315" w:rsidR="00525ACF" w:rsidRDefault="00525ACF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bCs/>
          <w:color w:val="222222"/>
          <w:lang w:val="en-US"/>
        </w:rPr>
      </w:pPr>
      <w:r w:rsidRPr="00EA21AD">
        <w:rPr>
          <w:bCs/>
          <w:color w:val="222222"/>
        </w:rPr>
        <w:t>Cywiński</w:t>
      </w:r>
      <w:r w:rsidRPr="00A51CF1">
        <w:rPr>
          <w:bCs/>
          <w:color w:val="222222"/>
        </w:rPr>
        <w:t xml:space="preserve"> </w:t>
      </w:r>
      <w:r w:rsidRPr="00EA21AD">
        <w:rPr>
          <w:bCs/>
          <w:color w:val="222222"/>
        </w:rPr>
        <w:t>Ł</w:t>
      </w:r>
      <w:r w:rsidRPr="00A51CF1">
        <w:rPr>
          <w:bCs/>
          <w:color w:val="222222"/>
        </w:rPr>
        <w:t>.</w:t>
      </w:r>
      <w:r w:rsidRPr="00EA21AD">
        <w:rPr>
          <w:bCs/>
          <w:color w:val="222222"/>
        </w:rPr>
        <w:t>, R</w:t>
      </w:r>
      <w:r w:rsidRPr="00A51CF1">
        <w:rPr>
          <w:bCs/>
          <w:color w:val="222222"/>
        </w:rPr>
        <w:t xml:space="preserve">. </w:t>
      </w:r>
      <w:r w:rsidRPr="00EA21AD">
        <w:rPr>
          <w:bCs/>
          <w:color w:val="222222"/>
        </w:rPr>
        <w:t>Harasym, R</w:t>
      </w:r>
      <w:r w:rsidRPr="00A51CF1">
        <w:rPr>
          <w:bCs/>
          <w:color w:val="222222"/>
        </w:rPr>
        <w:t xml:space="preserve">. </w:t>
      </w:r>
      <w:r w:rsidRPr="00EA21AD">
        <w:rPr>
          <w:bCs/>
          <w:color w:val="222222"/>
        </w:rPr>
        <w:t>Pater, K</w:t>
      </w:r>
      <w:r w:rsidRPr="00A51CF1">
        <w:rPr>
          <w:bCs/>
          <w:color w:val="222222"/>
        </w:rPr>
        <w:t xml:space="preserve">. </w:t>
      </w:r>
      <w:proofErr w:type="spellStart"/>
      <w:r w:rsidRPr="00EA21AD">
        <w:rPr>
          <w:bCs/>
          <w:color w:val="222222"/>
        </w:rPr>
        <w:t>Tarchalski</w:t>
      </w:r>
      <w:proofErr w:type="spellEnd"/>
      <w:r w:rsidRPr="00EA21AD">
        <w:rPr>
          <w:bCs/>
          <w:color w:val="222222"/>
        </w:rPr>
        <w:t>, J</w:t>
      </w:r>
      <w:r w:rsidRPr="00A51CF1">
        <w:rPr>
          <w:bCs/>
          <w:color w:val="222222"/>
        </w:rPr>
        <w:t xml:space="preserve">. </w:t>
      </w:r>
      <w:r w:rsidRPr="00EA21AD">
        <w:rPr>
          <w:bCs/>
          <w:color w:val="222222"/>
        </w:rPr>
        <w:t>Winiecki</w:t>
      </w:r>
      <w:r w:rsidRPr="00A51CF1">
        <w:rPr>
          <w:bCs/>
          <w:color w:val="222222"/>
        </w:rPr>
        <w:t xml:space="preserve"> (2016). </w:t>
      </w:r>
      <w:r w:rsidRPr="00A51CF1">
        <w:rPr>
          <w:bCs/>
          <w:color w:val="222222"/>
          <w:lang w:val="en-US"/>
        </w:rPr>
        <w:t xml:space="preserve">Intangible Capital in Poland in 1995-2013: final report, </w:t>
      </w:r>
      <w:proofErr w:type="spellStart"/>
      <w:r w:rsidRPr="00EA21AD">
        <w:rPr>
          <w:bCs/>
          <w:i/>
          <w:color w:val="222222"/>
          <w:lang w:val="en-US"/>
        </w:rPr>
        <w:t>WSIiZ</w:t>
      </w:r>
      <w:proofErr w:type="spellEnd"/>
      <w:r w:rsidRPr="00EA21AD">
        <w:rPr>
          <w:bCs/>
          <w:i/>
          <w:color w:val="222222"/>
          <w:lang w:val="en-US"/>
        </w:rPr>
        <w:t xml:space="preserve"> Working Papers</w:t>
      </w:r>
      <w:r w:rsidR="00A51CF1">
        <w:rPr>
          <w:bCs/>
          <w:i/>
          <w:color w:val="222222"/>
          <w:lang w:val="en-US"/>
        </w:rPr>
        <w:t>,</w:t>
      </w:r>
      <w:r w:rsidRPr="00A51CF1">
        <w:rPr>
          <w:bCs/>
          <w:i/>
          <w:color w:val="222222"/>
          <w:lang w:val="en-US"/>
        </w:rPr>
        <w:t xml:space="preserve"> </w:t>
      </w:r>
      <w:r w:rsidRPr="00EA21AD">
        <w:rPr>
          <w:bCs/>
          <w:color w:val="222222"/>
          <w:lang w:val="en-US"/>
        </w:rPr>
        <w:t>No 18</w:t>
      </w:r>
      <w:r w:rsidRPr="00A51CF1">
        <w:rPr>
          <w:bCs/>
          <w:color w:val="222222"/>
          <w:lang w:val="en-US"/>
        </w:rPr>
        <w:t xml:space="preserve">. </w:t>
      </w:r>
    </w:p>
    <w:p w14:paraId="01C0F35E" w14:textId="6244FC3E" w:rsidR="005A3E36" w:rsidRDefault="005A3E36" w:rsidP="00A51CF1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222222"/>
          <w:lang w:val="en-US"/>
        </w:rPr>
      </w:pPr>
    </w:p>
    <w:p w14:paraId="7F27A9C9" w14:textId="77777777" w:rsidR="005A3E36" w:rsidRPr="000D6322" w:rsidRDefault="005A3E36" w:rsidP="005A3E36">
      <w:pPr>
        <w:shd w:val="clear" w:color="auto" w:fill="FFFFFF"/>
        <w:rPr>
          <w:bCs/>
          <w:color w:val="222222"/>
        </w:rPr>
      </w:pPr>
    </w:p>
    <w:p w14:paraId="0985EEFD" w14:textId="77777777" w:rsidR="005A3E36" w:rsidRPr="000D6322" w:rsidRDefault="005A3E36" w:rsidP="005A3E36">
      <w:pPr>
        <w:rPr>
          <w:bCs/>
          <w:color w:val="222222"/>
          <w:lang w:val="en-US"/>
        </w:rPr>
      </w:pPr>
    </w:p>
    <w:p w14:paraId="4A02370E" w14:textId="7B802F35" w:rsidR="005A3E36" w:rsidRPr="005A3E36" w:rsidRDefault="005A3E36" w:rsidP="005A3E36"/>
    <w:p w14:paraId="6CB667DE" w14:textId="7A53A563" w:rsidR="005A3E36" w:rsidRDefault="005A3E36" w:rsidP="005A3E36">
      <w:pPr>
        <w:rPr>
          <w:rFonts w:ascii="system-ui" w:hAnsi="system-ui"/>
          <w:color w:val="000000"/>
          <w:sz w:val="20"/>
          <w:szCs w:val="20"/>
          <w:lang w:val="en-US"/>
        </w:rPr>
      </w:pPr>
    </w:p>
    <w:p w14:paraId="75FCC345" w14:textId="7CDC1517" w:rsidR="00D90F51" w:rsidRDefault="00D90F51" w:rsidP="005A3E36">
      <w:pPr>
        <w:rPr>
          <w:rFonts w:ascii="system-ui" w:hAnsi="system-ui"/>
          <w:color w:val="000000"/>
          <w:sz w:val="20"/>
          <w:szCs w:val="20"/>
          <w:lang w:val="en-US"/>
        </w:rPr>
      </w:pPr>
    </w:p>
    <w:p w14:paraId="49BE10DA" w14:textId="3554E5B8" w:rsidR="00EA21AD" w:rsidRPr="00D90F51" w:rsidRDefault="00EA21AD" w:rsidP="00EA21AD"/>
    <w:p w14:paraId="6B4CC911" w14:textId="78488F8E" w:rsidR="00525ACF" w:rsidRPr="00D90F51" w:rsidRDefault="00525ACF" w:rsidP="00525ACF">
      <w:pPr>
        <w:rPr>
          <w:rFonts w:ascii="Open Sans" w:hAnsi="Open Sans"/>
          <w:color w:val="222222"/>
          <w:shd w:val="clear" w:color="auto" w:fill="FFFFFF"/>
        </w:rPr>
      </w:pPr>
    </w:p>
    <w:p w14:paraId="5D055EE7" w14:textId="77777777" w:rsidR="0051617A" w:rsidRPr="00D90F51" w:rsidRDefault="0051617A" w:rsidP="0051617A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70726CD4" w14:textId="77777777" w:rsidR="00EA21AD" w:rsidRPr="00D90F51" w:rsidRDefault="00EA21AD" w:rsidP="00EA21AD">
      <w:pPr>
        <w:pStyle w:val="NormalnyWeb"/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E6FB666" w14:textId="5A7AABDB" w:rsidR="00EA21AD" w:rsidRPr="00D90F51" w:rsidRDefault="00EA21AD" w:rsidP="00525ACF">
      <w:pPr>
        <w:spacing w:after="120"/>
      </w:pPr>
    </w:p>
    <w:p w14:paraId="6EB528B0" w14:textId="2E2ABCF7" w:rsidR="00EA21AD" w:rsidRPr="00D90F51" w:rsidRDefault="00EA21AD" w:rsidP="00525ACF">
      <w:pPr>
        <w:spacing w:after="120"/>
        <w:rPr>
          <w:rFonts w:ascii="NewCenturySchlbk" w:hAnsi="NewCenturySchlbk"/>
          <w:b/>
          <w:bCs/>
        </w:rPr>
      </w:pPr>
    </w:p>
    <w:p w14:paraId="74F75671" w14:textId="4FBC3498" w:rsidR="00EA21AD" w:rsidRPr="00D90F51" w:rsidRDefault="00EA21AD" w:rsidP="00525ACF">
      <w:pPr>
        <w:spacing w:after="120"/>
      </w:pPr>
    </w:p>
    <w:p w14:paraId="724503A2" w14:textId="77777777" w:rsidR="00EA21AD" w:rsidRPr="00D90F51" w:rsidRDefault="00EA21AD" w:rsidP="00525ACF">
      <w:pPr>
        <w:spacing w:after="120"/>
      </w:pPr>
    </w:p>
    <w:p w14:paraId="58006AB6" w14:textId="230AA601" w:rsidR="00D302DC" w:rsidRPr="00D90F51" w:rsidRDefault="00D302DC" w:rsidP="00B322DC">
      <w:pPr>
        <w:spacing w:after="120"/>
        <w:jc w:val="both"/>
        <w:rPr>
          <w:rStyle w:val="5yl5"/>
        </w:rPr>
      </w:pPr>
    </w:p>
    <w:p w14:paraId="313A7E40" w14:textId="77777777" w:rsidR="00D302DC" w:rsidRPr="00D90F51" w:rsidRDefault="00D302DC" w:rsidP="00D302DC">
      <w:pPr>
        <w:shd w:val="clear" w:color="auto" w:fill="FFFFFF"/>
        <w:rPr>
          <w:rFonts w:ascii="Arial" w:hAnsi="Arial" w:cs="Arial"/>
          <w:color w:val="333333"/>
        </w:rPr>
      </w:pPr>
      <w:r w:rsidRPr="00D90F51">
        <w:rPr>
          <w:rFonts w:ascii="Arial" w:hAnsi="Arial" w:cs="Arial"/>
          <w:color w:val="333333"/>
        </w:rPr>
        <w:br/>
      </w:r>
    </w:p>
    <w:p w14:paraId="1D4F71C8" w14:textId="77777777" w:rsidR="00D302DC" w:rsidRPr="00D90F51" w:rsidRDefault="00D302DC" w:rsidP="00D302DC">
      <w:pPr>
        <w:shd w:val="clear" w:color="auto" w:fill="FFFFFF"/>
        <w:rPr>
          <w:rFonts w:ascii="Arial" w:hAnsi="Arial" w:cs="Arial"/>
          <w:color w:val="333333"/>
        </w:rPr>
      </w:pPr>
    </w:p>
    <w:p w14:paraId="04B534FE" w14:textId="77777777" w:rsidR="00D302DC" w:rsidRPr="00D90F51" w:rsidRDefault="00D302DC" w:rsidP="00D302DC">
      <w:pPr>
        <w:shd w:val="clear" w:color="auto" w:fill="FFFFFF"/>
        <w:rPr>
          <w:rFonts w:ascii="Arial" w:hAnsi="Arial" w:cs="Arial"/>
          <w:color w:val="333333"/>
        </w:rPr>
      </w:pPr>
    </w:p>
    <w:p w14:paraId="6BAD5F62" w14:textId="77777777" w:rsidR="00551B02" w:rsidRPr="00D90F51" w:rsidRDefault="00551B02" w:rsidP="00551B02">
      <w:pPr>
        <w:spacing w:after="263" w:line="300" w:lineRule="atLeas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</w:p>
    <w:p w14:paraId="6A8F3EB1" w14:textId="41CFC8E4" w:rsidR="00D302DC" w:rsidRPr="00D90F51" w:rsidRDefault="00D302DC" w:rsidP="00B322DC">
      <w:pPr>
        <w:spacing w:after="120"/>
        <w:jc w:val="both"/>
        <w:rPr>
          <w:rStyle w:val="5yl5"/>
        </w:rPr>
      </w:pPr>
    </w:p>
    <w:p w14:paraId="4940DD40" w14:textId="552CDA70" w:rsidR="00D94029" w:rsidRPr="00D90F51" w:rsidRDefault="00D302DC" w:rsidP="00D94029">
      <w:pPr>
        <w:pStyle w:val="Nagwek1"/>
        <w:spacing w:before="0" w:after="263" w:line="300" w:lineRule="atLeast"/>
        <w:rPr>
          <w:rFonts w:ascii="Arial" w:eastAsia="Times New Roman" w:hAnsi="Arial" w:cs="Arial"/>
          <w:color w:val="333333"/>
          <w:kern w:val="36"/>
          <w:sz w:val="26"/>
          <w:szCs w:val="26"/>
        </w:rPr>
      </w:pPr>
      <w:r w:rsidRPr="00D90F51">
        <w:rPr>
          <w:rFonts w:ascii="Arial" w:hAnsi="Arial" w:cs="Arial"/>
          <w:color w:val="333333"/>
        </w:rPr>
        <w:br/>
      </w:r>
    </w:p>
    <w:p w14:paraId="695A2525" w14:textId="3CB023BE" w:rsidR="00D302DC" w:rsidRPr="00D90F51" w:rsidRDefault="00D302DC" w:rsidP="00B322DC">
      <w:pPr>
        <w:spacing w:after="120"/>
        <w:jc w:val="both"/>
        <w:rPr>
          <w:rStyle w:val="5yl5"/>
        </w:rPr>
      </w:pPr>
    </w:p>
    <w:p w14:paraId="0A80B94E" w14:textId="77777777" w:rsidR="00B122E7" w:rsidRPr="00D90F51" w:rsidRDefault="00B122E7" w:rsidP="00B122E7">
      <w:pPr>
        <w:spacing w:after="263" w:line="300" w:lineRule="atLeast"/>
        <w:outlineLvl w:val="0"/>
        <w:rPr>
          <w:rFonts w:ascii="Arial" w:hAnsi="Arial" w:cs="Arial"/>
          <w:b/>
          <w:bCs/>
          <w:color w:val="333333"/>
          <w:kern w:val="36"/>
          <w:sz w:val="26"/>
          <w:szCs w:val="26"/>
        </w:rPr>
      </w:pPr>
    </w:p>
    <w:p w14:paraId="28DB2425" w14:textId="7A065EFA" w:rsidR="00FD1E72" w:rsidRPr="00D90F51" w:rsidRDefault="00FD1E72" w:rsidP="00B122E7">
      <w:pPr>
        <w:rPr>
          <w:rFonts w:ascii="Arial" w:hAnsi="Arial" w:cs="Arial"/>
          <w:color w:val="333333"/>
          <w:sz w:val="21"/>
          <w:szCs w:val="21"/>
        </w:rPr>
      </w:pPr>
    </w:p>
    <w:p w14:paraId="2CD8F92B" w14:textId="77777777" w:rsidR="00B122E7" w:rsidRPr="00D90F51" w:rsidRDefault="00B122E7" w:rsidP="00D302DC">
      <w:pPr>
        <w:shd w:val="clear" w:color="auto" w:fill="FFFFFF"/>
        <w:rPr>
          <w:rFonts w:ascii="Arial" w:hAnsi="Arial" w:cs="Arial"/>
          <w:color w:val="333333"/>
        </w:rPr>
      </w:pPr>
    </w:p>
    <w:p w14:paraId="2439A42C" w14:textId="77777777" w:rsidR="00D302DC" w:rsidRPr="00D90F51" w:rsidRDefault="00D302DC" w:rsidP="00B322DC">
      <w:pPr>
        <w:spacing w:after="120"/>
        <w:jc w:val="both"/>
        <w:rPr>
          <w:rStyle w:val="5yl5"/>
        </w:rPr>
      </w:pPr>
    </w:p>
    <w:sectPr w:rsidR="00D302DC" w:rsidRPr="00D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C34B" w14:textId="77777777" w:rsidR="003A1424" w:rsidRDefault="003A1424" w:rsidP="003A1424">
      <w:r>
        <w:separator/>
      </w:r>
    </w:p>
  </w:endnote>
  <w:endnote w:type="continuationSeparator" w:id="0">
    <w:p w14:paraId="6E659562" w14:textId="77777777" w:rsidR="003A1424" w:rsidRDefault="003A1424" w:rsidP="003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Ope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278C" w14:textId="77777777" w:rsidR="003A1424" w:rsidRDefault="003A1424" w:rsidP="003A1424">
      <w:r>
        <w:separator/>
      </w:r>
    </w:p>
  </w:footnote>
  <w:footnote w:type="continuationSeparator" w:id="0">
    <w:p w14:paraId="7CE8D609" w14:textId="77777777" w:rsidR="003A1424" w:rsidRDefault="003A1424" w:rsidP="003A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11BA"/>
    <w:multiLevelType w:val="multilevel"/>
    <w:tmpl w:val="68D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D67A1"/>
    <w:multiLevelType w:val="multilevel"/>
    <w:tmpl w:val="CAD602B4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578BE"/>
    <w:multiLevelType w:val="multilevel"/>
    <w:tmpl w:val="DAC8D1F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458FE"/>
    <w:multiLevelType w:val="multilevel"/>
    <w:tmpl w:val="BE7059C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A6347"/>
    <w:multiLevelType w:val="multilevel"/>
    <w:tmpl w:val="EF9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87C07"/>
    <w:multiLevelType w:val="multilevel"/>
    <w:tmpl w:val="EFC8957A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AA"/>
    <w:rsid w:val="00036A33"/>
    <w:rsid w:val="00091EF3"/>
    <w:rsid w:val="000A2BD3"/>
    <w:rsid w:val="000A4A4D"/>
    <w:rsid w:val="000D6322"/>
    <w:rsid w:val="00120777"/>
    <w:rsid w:val="00165C07"/>
    <w:rsid w:val="001A2CE5"/>
    <w:rsid w:val="001B0402"/>
    <w:rsid w:val="00222469"/>
    <w:rsid w:val="00231CEE"/>
    <w:rsid w:val="002640FB"/>
    <w:rsid w:val="0029751F"/>
    <w:rsid w:val="002E24F1"/>
    <w:rsid w:val="002E4E60"/>
    <w:rsid w:val="003A1424"/>
    <w:rsid w:val="003C199E"/>
    <w:rsid w:val="00423510"/>
    <w:rsid w:val="004511BB"/>
    <w:rsid w:val="004E147E"/>
    <w:rsid w:val="004E2B8A"/>
    <w:rsid w:val="0050461E"/>
    <w:rsid w:val="00506184"/>
    <w:rsid w:val="0051617A"/>
    <w:rsid w:val="00525ACF"/>
    <w:rsid w:val="00551B02"/>
    <w:rsid w:val="005A3E36"/>
    <w:rsid w:val="00633AD7"/>
    <w:rsid w:val="007023CC"/>
    <w:rsid w:val="00744AD4"/>
    <w:rsid w:val="00753E3A"/>
    <w:rsid w:val="007B2008"/>
    <w:rsid w:val="007D4E9C"/>
    <w:rsid w:val="007E13D0"/>
    <w:rsid w:val="008316AD"/>
    <w:rsid w:val="00844888"/>
    <w:rsid w:val="00873D6F"/>
    <w:rsid w:val="008A6F03"/>
    <w:rsid w:val="008D091C"/>
    <w:rsid w:val="0094672A"/>
    <w:rsid w:val="00990561"/>
    <w:rsid w:val="009A50AA"/>
    <w:rsid w:val="009C5B0B"/>
    <w:rsid w:val="009E60CD"/>
    <w:rsid w:val="009F5D2E"/>
    <w:rsid w:val="00A15481"/>
    <w:rsid w:val="00A51CF1"/>
    <w:rsid w:val="00A56EB5"/>
    <w:rsid w:val="00A656AA"/>
    <w:rsid w:val="00A91DF4"/>
    <w:rsid w:val="00AB0A00"/>
    <w:rsid w:val="00AD5FF1"/>
    <w:rsid w:val="00B01E83"/>
    <w:rsid w:val="00B122E7"/>
    <w:rsid w:val="00B322DC"/>
    <w:rsid w:val="00B33436"/>
    <w:rsid w:val="00B51932"/>
    <w:rsid w:val="00B63549"/>
    <w:rsid w:val="00C04C83"/>
    <w:rsid w:val="00C47769"/>
    <w:rsid w:val="00CA13E3"/>
    <w:rsid w:val="00CC26FE"/>
    <w:rsid w:val="00D01524"/>
    <w:rsid w:val="00D05D79"/>
    <w:rsid w:val="00D1610E"/>
    <w:rsid w:val="00D302DC"/>
    <w:rsid w:val="00D44EBD"/>
    <w:rsid w:val="00D90F51"/>
    <w:rsid w:val="00D92F45"/>
    <w:rsid w:val="00D94029"/>
    <w:rsid w:val="00EA21AD"/>
    <w:rsid w:val="00EE21B4"/>
    <w:rsid w:val="00EF3907"/>
    <w:rsid w:val="00F736A0"/>
    <w:rsid w:val="00FD1E72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0CCF1"/>
  <w15:docId w15:val="{6BA2CE4F-EC9A-4199-956F-B3DC51C9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161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2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A656AA"/>
  </w:style>
  <w:style w:type="character" w:styleId="Hipercze">
    <w:name w:val="Hyperlink"/>
    <w:basedOn w:val="Domylnaczcionkaakapitu"/>
    <w:uiPriority w:val="99"/>
    <w:semiHidden/>
    <w:unhideWhenUsed/>
    <w:rsid w:val="00A656AA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656A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161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44EB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D30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nlinktext">
    <w:name w:val="nonlinktext"/>
    <w:basedOn w:val="Domylnaczcionkaakapitu"/>
    <w:rsid w:val="00D302DC"/>
  </w:style>
  <w:style w:type="character" w:styleId="UyteHipercze">
    <w:name w:val="FollowedHyperlink"/>
    <w:basedOn w:val="Domylnaczcionkaakapitu"/>
    <w:uiPriority w:val="99"/>
    <w:semiHidden/>
    <w:unhideWhenUsed/>
    <w:rsid w:val="00D302DC"/>
    <w:rPr>
      <w:color w:val="800080" w:themeColor="followedHyperlink"/>
      <w:u w:val="single"/>
    </w:rPr>
  </w:style>
  <w:style w:type="character" w:customStyle="1" w:styleId="a-size-large">
    <w:name w:val="a-size-large"/>
    <w:basedOn w:val="Domylnaczcionkaakapitu"/>
    <w:rsid w:val="00FD1E72"/>
  </w:style>
  <w:style w:type="paragraph" w:customStyle="1" w:styleId="even">
    <w:name w:val="even"/>
    <w:basedOn w:val="Normalny"/>
    <w:rsid w:val="00EA21AD"/>
    <w:pPr>
      <w:spacing w:before="100" w:beforeAutospacing="1" w:after="100" w:afterAutospacing="1"/>
    </w:pPr>
  </w:style>
  <w:style w:type="paragraph" w:customStyle="1" w:styleId="odd">
    <w:name w:val="odd"/>
    <w:basedOn w:val="Normalny"/>
    <w:rsid w:val="00EA21A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25ACF"/>
    <w:pPr>
      <w:ind w:left="720"/>
      <w:contextualSpacing/>
    </w:pPr>
  </w:style>
  <w:style w:type="character" w:customStyle="1" w:styleId="ls76">
    <w:name w:val="ls76"/>
    <w:basedOn w:val="Domylnaczcionkaakapitu"/>
    <w:rsid w:val="00B33436"/>
  </w:style>
  <w:style w:type="character" w:customStyle="1" w:styleId="ls9">
    <w:name w:val="ls9"/>
    <w:basedOn w:val="Domylnaczcionkaakapitu"/>
    <w:rsid w:val="00B33436"/>
  </w:style>
  <w:style w:type="character" w:customStyle="1" w:styleId="ff7">
    <w:name w:val="ff7"/>
    <w:basedOn w:val="Domylnaczcionkaakapitu"/>
    <w:rsid w:val="00B33436"/>
  </w:style>
  <w:style w:type="character" w:customStyle="1" w:styleId="ff5">
    <w:name w:val="ff5"/>
    <w:basedOn w:val="Domylnaczcionkaakapitu"/>
    <w:rsid w:val="00B33436"/>
  </w:style>
  <w:style w:type="character" w:customStyle="1" w:styleId="booktitle">
    <w:name w:val="booktitle"/>
    <w:basedOn w:val="Domylnaczcionkaakapitu"/>
    <w:rsid w:val="00231CEE"/>
  </w:style>
  <w:style w:type="character" w:customStyle="1" w:styleId="page-numbers-info">
    <w:name w:val="page-numbers-info"/>
    <w:basedOn w:val="Domylnaczcionkaakapitu"/>
    <w:rsid w:val="0023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7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28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348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4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9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4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4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61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3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95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55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</w:div>
        <w:div w:id="969628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2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21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4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5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7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7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1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09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6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8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99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VIKING</dc:creator>
  <cp:lastModifiedBy>Ilona Kondrat</cp:lastModifiedBy>
  <cp:revision>2</cp:revision>
  <dcterms:created xsi:type="dcterms:W3CDTF">2020-01-08T15:27:00Z</dcterms:created>
  <dcterms:modified xsi:type="dcterms:W3CDTF">2020-01-08T15:27:00Z</dcterms:modified>
</cp:coreProperties>
</file>